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95D89" w14:textId="77777777" w:rsidR="004D73E8" w:rsidRDefault="005D40AF">
      <w:pPr>
        <w:widowControl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Федеральное государственное образовательное бюджетное учреждение</w:t>
      </w:r>
    </w:p>
    <w:p w14:paraId="14F649C8" w14:textId="77777777" w:rsidR="004D73E8" w:rsidRDefault="005D40AF">
      <w:pPr>
        <w:widowControl w:val="0"/>
        <w:spacing w:after="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высшего образования</w:t>
      </w:r>
    </w:p>
    <w:p w14:paraId="47793E9E" w14:textId="77777777" w:rsidR="004D73E8" w:rsidRDefault="005D40AF">
      <w:pPr>
        <w:widowControl w:val="0"/>
        <w:spacing w:before="4" w:line="32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11641FBF" w14:textId="77777777" w:rsidR="004D73E8" w:rsidRDefault="005D40AF">
      <w:pPr>
        <w:widowControl w:val="0"/>
        <w:spacing w:line="32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14:paraId="4922AEE3" w14:textId="77777777" w:rsidR="004D73E8" w:rsidRDefault="005D40AF">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529C25C3" w14:textId="77777777" w:rsidR="004D73E8" w:rsidRDefault="005D40AF">
      <w:pPr>
        <w:widowControl w:val="0"/>
        <w:spacing w:before="25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Департамент массовых коммуникаций и </w:t>
      </w:r>
      <w:proofErr w:type="spellStart"/>
      <w:r>
        <w:rPr>
          <w:rFonts w:ascii="Times New Roman" w:eastAsia="Times New Roman" w:hAnsi="Times New Roman" w:cs="Times New Roman"/>
          <w:b/>
          <w:sz w:val="28"/>
          <w:szCs w:val="28"/>
        </w:rPr>
        <w:t>медиабизнеса</w:t>
      </w:r>
      <w:proofErr w:type="spellEnd"/>
      <w:r>
        <w:rPr>
          <w:rFonts w:ascii="Times New Roman" w:eastAsia="Times New Roman" w:hAnsi="Times New Roman" w:cs="Times New Roman"/>
          <w:b/>
          <w:sz w:val="28"/>
          <w:szCs w:val="28"/>
        </w:rPr>
        <w:br/>
        <w:t>Факультета социальных наук и массовых коммуникаций</w:t>
      </w:r>
    </w:p>
    <w:p w14:paraId="4B6187E0" w14:textId="77777777" w:rsidR="004D73E8" w:rsidRDefault="004D73E8">
      <w:pPr>
        <w:widowControl w:val="0"/>
        <w:rPr>
          <w:rFonts w:ascii="Times New Roman" w:eastAsia="Times New Roman" w:hAnsi="Times New Roman" w:cs="Times New Roman"/>
          <w:b/>
          <w:sz w:val="30"/>
          <w:szCs w:val="30"/>
        </w:rPr>
      </w:pPr>
    </w:p>
    <w:tbl>
      <w:tblPr>
        <w:tblStyle w:val="a5"/>
        <w:tblW w:w="11915" w:type="dxa"/>
        <w:tblInd w:w="-1276" w:type="dxa"/>
        <w:tblLayout w:type="fixed"/>
        <w:tblLook w:val="0400" w:firstRow="0" w:lastRow="0" w:firstColumn="0" w:lastColumn="0" w:noHBand="0" w:noVBand="1"/>
      </w:tblPr>
      <w:tblGrid>
        <w:gridCol w:w="6096"/>
        <w:gridCol w:w="5819"/>
      </w:tblGrid>
      <w:tr w:rsidR="004D73E8" w14:paraId="4DDC73D7" w14:textId="77777777">
        <w:tc>
          <w:tcPr>
            <w:tcW w:w="6096" w:type="dxa"/>
            <w:shd w:val="clear" w:color="auto" w:fill="auto"/>
          </w:tcPr>
          <w:p w14:paraId="77A674A3" w14:textId="77777777" w:rsidR="004D73E8" w:rsidRDefault="004D73E8">
            <w:pPr>
              <w:widowControl w:val="0"/>
              <w:tabs>
                <w:tab w:val="center" w:pos="2064"/>
                <w:tab w:val="center" w:pos="7754"/>
              </w:tabs>
              <w:spacing w:line="240" w:lineRule="auto"/>
              <w:jc w:val="center"/>
              <w:rPr>
                <w:rFonts w:ascii="Times New Roman" w:eastAsia="Times New Roman" w:hAnsi="Times New Roman" w:cs="Times New Roman"/>
                <w:sz w:val="28"/>
                <w:szCs w:val="28"/>
              </w:rPr>
            </w:pPr>
          </w:p>
        </w:tc>
        <w:tc>
          <w:tcPr>
            <w:tcW w:w="5819" w:type="dxa"/>
            <w:shd w:val="clear" w:color="auto" w:fill="auto"/>
          </w:tcPr>
          <w:p w14:paraId="47D5905E" w14:textId="77777777" w:rsidR="004D73E8" w:rsidRPr="00115FC6" w:rsidRDefault="005D40AF">
            <w:pPr>
              <w:widowControl w:val="0"/>
              <w:tabs>
                <w:tab w:val="center" w:pos="2064"/>
                <w:tab w:val="center" w:pos="7754"/>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УТВЕРЖДАЮ</w:t>
            </w:r>
          </w:p>
          <w:p w14:paraId="6710496D" w14:textId="77777777" w:rsidR="004D73E8" w:rsidRDefault="004D73E8">
            <w:pPr>
              <w:widowControl w:val="0"/>
              <w:tabs>
                <w:tab w:val="center" w:pos="2064"/>
                <w:tab w:val="center" w:pos="7754"/>
              </w:tabs>
              <w:spacing w:line="240" w:lineRule="auto"/>
              <w:rPr>
                <w:rFonts w:ascii="Times New Roman" w:eastAsia="Times New Roman" w:hAnsi="Times New Roman" w:cs="Times New Roman"/>
                <w:sz w:val="28"/>
                <w:szCs w:val="28"/>
              </w:rPr>
            </w:pPr>
          </w:p>
          <w:p w14:paraId="76DDCE49" w14:textId="77777777" w:rsidR="004D73E8" w:rsidRDefault="005D40A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Проректор </w:t>
            </w:r>
          </w:p>
          <w:p w14:paraId="363FB1BE" w14:textId="77777777" w:rsidR="004D73E8" w:rsidRDefault="005D40A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 учебной и методической работе </w:t>
            </w:r>
          </w:p>
          <w:p w14:paraId="44929D2A" w14:textId="77777777" w:rsidR="004D73E8" w:rsidRDefault="004D73E8">
            <w:pPr>
              <w:widowControl w:val="0"/>
              <w:tabs>
                <w:tab w:val="center" w:pos="2064"/>
                <w:tab w:val="center" w:pos="7754"/>
              </w:tabs>
              <w:spacing w:line="240" w:lineRule="auto"/>
              <w:rPr>
                <w:rFonts w:ascii="Times New Roman" w:eastAsia="Times New Roman" w:hAnsi="Times New Roman" w:cs="Times New Roman"/>
                <w:sz w:val="28"/>
                <w:szCs w:val="28"/>
              </w:rPr>
            </w:pPr>
          </w:p>
          <w:p w14:paraId="47A4379D" w14:textId="77777777" w:rsidR="004D73E8" w:rsidRDefault="005D40AF">
            <w:pPr>
              <w:widowControl w:val="0"/>
              <w:tabs>
                <w:tab w:val="center" w:pos="2064"/>
                <w:tab w:val="center" w:pos="7754"/>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________________Е.А. Каменева</w:t>
            </w:r>
          </w:p>
          <w:p w14:paraId="01F65655" w14:textId="77777777" w:rsidR="004D73E8" w:rsidRDefault="005D40AF">
            <w:pPr>
              <w:widowControl w:val="0"/>
              <w:tabs>
                <w:tab w:val="center" w:pos="2064"/>
                <w:tab w:val="center" w:pos="7754"/>
              </w:tabs>
              <w:spacing w:line="240" w:lineRule="auto"/>
              <w:rPr>
                <w:rFonts w:ascii="Times New Roman" w:eastAsia="Times New Roman" w:hAnsi="Times New Roman" w:cs="Times New Roman"/>
              </w:rPr>
            </w:pPr>
            <w:r>
              <w:rPr>
                <w:rFonts w:ascii="Times New Roman" w:eastAsia="Times New Roman" w:hAnsi="Times New Roman" w:cs="Times New Roman"/>
              </w:rPr>
              <w:t>(подпись)</w:t>
            </w:r>
          </w:p>
          <w:p w14:paraId="625ABB9D" w14:textId="53044AAA" w:rsidR="004D73E8" w:rsidRDefault="005D40AF" w:rsidP="00E026E5">
            <w:pPr>
              <w:widowControl w:val="0"/>
              <w:tabs>
                <w:tab w:val="center" w:pos="2064"/>
                <w:tab w:val="center" w:pos="7754"/>
              </w:tabs>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E026E5">
              <w:rPr>
                <w:rFonts w:ascii="Times New Roman" w:eastAsia="Times New Roman" w:hAnsi="Times New Roman" w:cs="Times New Roman"/>
                <w:sz w:val="28"/>
                <w:szCs w:val="28"/>
              </w:rPr>
              <w:t>19</w:t>
            </w:r>
            <w:r>
              <w:rPr>
                <w:rFonts w:ascii="Times New Roman" w:eastAsia="Times New Roman" w:hAnsi="Times New Roman" w:cs="Times New Roman"/>
                <w:sz w:val="28"/>
                <w:szCs w:val="28"/>
              </w:rPr>
              <w:t>»</w:t>
            </w:r>
            <w:r w:rsidR="00E026E5">
              <w:rPr>
                <w:rFonts w:ascii="Times New Roman" w:eastAsia="Times New Roman" w:hAnsi="Times New Roman" w:cs="Times New Roman"/>
                <w:sz w:val="28"/>
                <w:szCs w:val="28"/>
              </w:rPr>
              <w:t xml:space="preserve"> апреля</w:t>
            </w:r>
            <w:bookmarkStart w:id="0" w:name="_GoBack"/>
            <w:bookmarkEnd w:id="0"/>
            <w:r>
              <w:rPr>
                <w:rFonts w:ascii="Times New Roman" w:eastAsia="Times New Roman" w:hAnsi="Times New Roman" w:cs="Times New Roman"/>
                <w:sz w:val="28"/>
                <w:szCs w:val="28"/>
              </w:rPr>
              <w:t xml:space="preserve"> 2023 г.</w:t>
            </w:r>
          </w:p>
        </w:tc>
      </w:tr>
    </w:tbl>
    <w:p w14:paraId="1D54EEFA" w14:textId="77777777" w:rsidR="004D73E8" w:rsidRDefault="004D73E8">
      <w:pPr>
        <w:widowControl w:val="0"/>
        <w:rPr>
          <w:rFonts w:ascii="Times New Roman" w:eastAsia="Times New Roman" w:hAnsi="Times New Roman" w:cs="Times New Roman"/>
          <w:b/>
          <w:sz w:val="32"/>
          <w:szCs w:val="32"/>
        </w:rPr>
      </w:pPr>
    </w:p>
    <w:p w14:paraId="5E60A790" w14:textId="77777777" w:rsidR="004D73E8" w:rsidRDefault="005D40AF">
      <w:pPr>
        <w:widowControl w:val="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Сахарова Н.В.</w:t>
      </w:r>
    </w:p>
    <w:p w14:paraId="3D0928BD" w14:textId="77777777" w:rsidR="004D73E8" w:rsidRDefault="005D40AF">
      <w:pPr>
        <w:widowControl w:val="0"/>
        <w:tabs>
          <w:tab w:val="left" w:pos="9639"/>
        </w:tabs>
        <w:spacing w:after="240"/>
        <w:jc w:val="center"/>
        <w:rPr>
          <w:rFonts w:ascii="Times New Roman" w:eastAsia="Times New Roman" w:hAnsi="Times New Roman" w:cs="Times New Roman"/>
          <w:b/>
          <w:sz w:val="36"/>
          <w:szCs w:val="36"/>
        </w:rPr>
      </w:pPr>
      <w:bookmarkStart w:id="1" w:name="_gjdgxs" w:colFirst="0" w:colLast="0"/>
      <w:bookmarkEnd w:id="1"/>
      <w:r>
        <w:rPr>
          <w:rFonts w:ascii="Times New Roman" w:eastAsia="Times New Roman" w:hAnsi="Times New Roman" w:cs="Times New Roman"/>
          <w:b/>
          <w:sz w:val="36"/>
          <w:szCs w:val="36"/>
        </w:rPr>
        <w:t>Организация онлайн-акций и мероприятий</w:t>
      </w:r>
    </w:p>
    <w:p w14:paraId="236CA3F1" w14:textId="77777777" w:rsidR="004D73E8" w:rsidRDefault="005D40AF">
      <w:pPr>
        <w:widowControl w:val="0"/>
        <w:spacing w:line="360" w:lineRule="auto"/>
        <w:jc w:val="cente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Рабочая программа дисциплины</w:t>
      </w:r>
    </w:p>
    <w:p w14:paraId="19DA20C1" w14:textId="5BCEBC2C" w:rsidR="004D73E8" w:rsidRDefault="005D40AF">
      <w:pPr>
        <w:widowControl w:val="0"/>
        <w:spacing w:after="0"/>
        <w:jc w:val="center"/>
        <w:rPr>
          <w:rFonts w:ascii="Times New Roman" w:eastAsia="Times New Roman" w:hAnsi="Times New Roman" w:cs="Times New Roman"/>
          <w:sz w:val="28"/>
          <w:szCs w:val="28"/>
        </w:rPr>
      </w:pPr>
      <w:bookmarkStart w:id="2" w:name="_Hlk138959847"/>
      <w:r>
        <w:rPr>
          <w:rFonts w:ascii="Times New Roman" w:eastAsia="Times New Roman" w:hAnsi="Times New Roman" w:cs="Times New Roman"/>
          <w:sz w:val="28"/>
          <w:szCs w:val="28"/>
        </w:rPr>
        <w:t>для студентов, обучающихся по направлени</w:t>
      </w:r>
      <w:r w:rsidR="000B7EC7">
        <w:rPr>
          <w:rFonts w:ascii="Times New Roman" w:eastAsia="Times New Roman" w:hAnsi="Times New Roman" w:cs="Times New Roman"/>
          <w:sz w:val="28"/>
          <w:szCs w:val="28"/>
        </w:rPr>
        <w:t>ям</w:t>
      </w:r>
      <w:r>
        <w:rPr>
          <w:rFonts w:ascii="Times New Roman" w:eastAsia="Times New Roman" w:hAnsi="Times New Roman" w:cs="Times New Roman"/>
          <w:sz w:val="28"/>
          <w:szCs w:val="28"/>
        </w:rPr>
        <w:t xml:space="preserve"> подготовки </w:t>
      </w:r>
    </w:p>
    <w:p w14:paraId="60275B89" w14:textId="69A9E784" w:rsidR="004D73E8" w:rsidRDefault="005D40AF" w:rsidP="00744D0A">
      <w:pPr>
        <w:widowControl w:val="0"/>
        <w:spacing w:after="0"/>
        <w:jc w:val="center"/>
        <w:rPr>
          <w:rFonts w:ascii="Times New Roman" w:eastAsia="Times New Roman" w:hAnsi="Times New Roman" w:cs="Times New Roman"/>
          <w:sz w:val="28"/>
          <w:szCs w:val="28"/>
        </w:rPr>
      </w:pPr>
      <w:bookmarkStart w:id="3" w:name="_30j0zll" w:colFirst="0" w:colLast="0"/>
      <w:bookmarkEnd w:id="3"/>
      <w:r>
        <w:rPr>
          <w:rFonts w:ascii="Times New Roman" w:eastAsia="Times New Roman" w:hAnsi="Times New Roman" w:cs="Times New Roman"/>
          <w:sz w:val="28"/>
          <w:szCs w:val="28"/>
        </w:rPr>
        <w:t>42.03.01 Реклама и связи с общественностью</w:t>
      </w:r>
    </w:p>
    <w:p w14:paraId="4F795923" w14:textId="6DD14956" w:rsidR="00744D0A" w:rsidRPr="00580DA9" w:rsidRDefault="00744D0A" w:rsidP="00744D0A">
      <w:pPr>
        <w:widowControl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41.03.04 Политология</w:t>
      </w:r>
    </w:p>
    <w:bookmarkEnd w:id="2"/>
    <w:p w14:paraId="60EF8549" w14:textId="77777777" w:rsidR="004D73E8" w:rsidRDefault="004D73E8">
      <w:pPr>
        <w:widowControl w:val="0"/>
        <w:spacing w:after="0"/>
        <w:jc w:val="center"/>
        <w:rPr>
          <w:rFonts w:ascii="Times New Roman" w:eastAsia="Times New Roman" w:hAnsi="Times New Roman" w:cs="Times New Roman"/>
          <w:color w:val="000000"/>
          <w:sz w:val="28"/>
          <w:szCs w:val="28"/>
        </w:rPr>
      </w:pPr>
    </w:p>
    <w:p w14:paraId="5FD93EA6" w14:textId="77777777" w:rsidR="004D73E8" w:rsidRDefault="005D40AF">
      <w:pPr>
        <w:spacing w:after="0" w:line="240" w:lineRule="auto"/>
        <w:ind w:right="284"/>
        <w:jc w:val="center"/>
        <w:rPr>
          <w:rFonts w:ascii="Times New Roman" w:eastAsia="Times New Roman" w:hAnsi="Times New Roman" w:cs="Times New Roman"/>
          <w:i/>
        </w:rPr>
      </w:pPr>
      <w:r>
        <w:rPr>
          <w:rFonts w:ascii="Times New Roman" w:eastAsia="Times New Roman" w:hAnsi="Times New Roman" w:cs="Times New Roman"/>
          <w:i/>
        </w:rPr>
        <w:t xml:space="preserve">Рекомендовано Ученым советом </w:t>
      </w:r>
    </w:p>
    <w:p w14:paraId="2C454D2F" w14:textId="77777777" w:rsidR="004D73E8" w:rsidRDefault="005D40AF">
      <w:pPr>
        <w:spacing w:after="0" w:line="240" w:lineRule="auto"/>
        <w:ind w:right="284"/>
        <w:jc w:val="center"/>
        <w:rPr>
          <w:rFonts w:ascii="Times New Roman" w:eastAsia="Times New Roman" w:hAnsi="Times New Roman" w:cs="Times New Roman"/>
        </w:rPr>
      </w:pPr>
      <w:r>
        <w:rPr>
          <w:rFonts w:ascii="Times New Roman" w:eastAsia="Times New Roman" w:hAnsi="Times New Roman" w:cs="Times New Roman"/>
          <w:i/>
        </w:rPr>
        <w:t>Факультета социальных наук и массовых коммуникаций</w:t>
      </w:r>
    </w:p>
    <w:p w14:paraId="79AEC69B" w14:textId="7D745F00" w:rsidR="004D73E8" w:rsidRDefault="005D40AF">
      <w:pPr>
        <w:spacing w:after="0" w:line="240" w:lineRule="auto"/>
        <w:ind w:right="284"/>
        <w:jc w:val="center"/>
        <w:rPr>
          <w:rFonts w:ascii="Times New Roman" w:eastAsia="Times New Roman" w:hAnsi="Times New Roman" w:cs="Times New Roman"/>
        </w:rPr>
      </w:pPr>
      <w:r>
        <w:rPr>
          <w:rFonts w:ascii="Times New Roman" w:eastAsia="Times New Roman" w:hAnsi="Times New Roman" w:cs="Times New Roman"/>
          <w:i/>
        </w:rPr>
        <w:t xml:space="preserve">(протокол № </w:t>
      </w:r>
      <w:r w:rsidR="007A4AF7" w:rsidRPr="007A4AF7">
        <w:rPr>
          <w:rFonts w:ascii="Times New Roman" w:eastAsia="Times New Roman" w:hAnsi="Times New Roman" w:cs="Times New Roman"/>
          <w:i/>
        </w:rPr>
        <w:t>31</w:t>
      </w:r>
      <w:r>
        <w:rPr>
          <w:rFonts w:ascii="Times New Roman" w:eastAsia="Times New Roman" w:hAnsi="Times New Roman" w:cs="Times New Roman"/>
          <w:i/>
        </w:rPr>
        <w:t xml:space="preserve"> от </w:t>
      </w:r>
      <w:r w:rsidR="007A4AF7" w:rsidRPr="007A4AF7">
        <w:rPr>
          <w:rFonts w:ascii="Times New Roman" w:eastAsia="Times New Roman" w:hAnsi="Times New Roman" w:cs="Times New Roman"/>
          <w:i/>
        </w:rPr>
        <w:t>18.04.</w:t>
      </w:r>
      <w:r>
        <w:rPr>
          <w:rFonts w:ascii="Times New Roman" w:eastAsia="Times New Roman" w:hAnsi="Times New Roman" w:cs="Times New Roman"/>
          <w:i/>
        </w:rPr>
        <w:t xml:space="preserve"> 2023 г.)</w:t>
      </w:r>
    </w:p>
    <w:p w14:paraId="410633E6" w14:textId="77777777" w:rsidR="004D73E8" w:rsidRDefault="005D40AF">
      <w:pPr>
        <w:ind w:right="284"/>
        <w:jc w:val="center"/>
        <w:rPr>
          <w:rFonts w:ascii="Times New Roman" w:eastAsia="Times New Roman" w:hAnsi="Times New Roman" w:cs="Times New Roman"/>
        </w:rPr>
      </w:pPr>
      <w:r>
        <w:rPr>
          <w:rFonts w:ascii="Times New Roman" w:eastAsia="Times New Roman" w:hAnsi="Times New Roman" w:cs="Times New Roman"/>
          <w:i/>
        </w:rPr>
        <w:t> </w:t>
      </w:r>
    </w:p>
    <w:p w14:paraId="2601E7AE" w14:textId="77777777" w:rsidR="004D73E8" w:rsidRDefault="005D40AF">
      <w:pPr>
        <w:ind w:right="284"/>
        <w:jc w:val="center"/>
        <w:rPr>
          <w:rFonts w:ascii="Times New Roman" w:eastAsia="Times New Roman" w:hAnsi="Times New Roman" w:cs="Times New Roman"/>
        </w:rPr>
      </w:pPr>
      <w:r>
        <w:rPr>
          <w:rFonts w:ascii="Times New Roman" w:eastAsia="Times New Roman" w:hAnsi="Times New Roman" w:cs="Times New Roman"/>
          <w:i/>
        </w:rPr>
        <w:t>Одобрено Советом учебно-научного</w:t>
      </w:r>
    </w:p>
    <w:p w14:paraId="3221D1FB" w14:textId="77777777" w:rsidR="004D73E8" w:rsidRDefault="005D40AF">
      <w:pPr>
        <w:ind w:right="284"/>
        <w:jc w:val="center"/>
        <w:rPr>
          <w:rFonts w:ascii="Times New Roman" w:eastAsia="Times New Roman" w:hAnsi="Times New Roman" w:cs="Times New Roman"/>
          <w:i/>
        </w:rPr>
      </w:pPr>
      <w:r>
        <w:rPr>
          <w:rFonts w:ascii="Times New Roman" w:eastAsia="Times New Roman" w:hAnsi="Times New Roman" w:cs="Times New Roman"/>
          <w:i/>
        </w:rPr>
        <w:t xml:space="preserve">Департамента массовых коммуникаций и </w:t>
      </w:r>
      <w:proofErr w:type="spellStart"/>
      <w:r>
        <w:rPr>
          <w:rFonts w:ascii="Times New Roman" w:eastAsia="Times New Roman" w:hAnsi="Times New Roman" w:cs="Times New Roman"/>
          <w:i/>
        </w:rPr>
        <w:t>медиабизнеса</w:t>
      </w:r>
      <w:proofErr w:type="spellEnd"/>
      <w:r>
        <w:rPr>
          <w:rFonts w:ascii="Times New Roman" w:eastAsia="Times New Roman" w:hAnsi="Times New Roman" w:cs="Times New Roman"/>
          <w:i/>
        </w:rPr>
        <w:br/>
        <w:t>Факультета социальных наук и массовых коммуникаций</w:t>
      </w:r>
    </w:p>
    <w:p w14:paraId="568166DE" w14:textId="7DF04BC7" w:rsidR="004D73E8" w:rsidRDefault="005D40AF">
      <w:pPr>
        <w:ind w:right="284"/>
        <w:jc w:val="center"/>
        <w:rPr>
          <w:rFonts w:ascii="Times New Roman" w:eastAsia="Times New Roman" w:hAnsi="Times New Roman" w:cs="Times New Roman"/>
        </w:rPr>
      </w:pPr>
      <w:r>
        <w:rPr>
          <w:rFonts w:ascii="Times New Roman" w:eastAsia="Times New Roman" w:hAnsi="Times New Roman" w:cs="Times New Roman"/>
          <w:i/>
        </w:rPr>
        <w:t>(протокол №</w:t>
      </w:r>
      <w:r w:rsidR="007A4AF7" w:rsidRPr="007A4AF7">
        <w:rPr>
          <w:rFonts w:ascii="Times New Roman" w:eastAsia="Times New Roman" w:hAnsi="Times New Roman" w:cs="Times New Roman"/>
          <w:i/>
        </w:rPr>
        <w:t>7</w:t>
      </w:r>
      <w:r>
        <w:rPr>
          <w:rFonts w:ascii="Times New Roman" w:eastAsia="Times New Roman" w:hAnsi="Times New Roman" w:cs="Times New Roman"/>
          <w:i/>
        </w:rPr>
        <w:t xml:space="preserve"> от</w:t>
      </w:r>
      <w:r w:rsidR="007A4AF7">
        <w:rPr>
          <w:rFonts w:ascii="Times New Roman" w:eastAsia="Times New Roman" w:hAnsi="Times New Roman" w:cs="Times New Roman"/>
          <w:i/>
        </w:rPr>
        <w:t xml:space="preserve"> 20.</w:t>
      </w:r>
      <w:r w:rsidR="007A4AF7" w:rsidRPr="007A4AF7">
        <w:rPr>
          <w:rFonts w:ascii="Times New Roman" w:eastAsia="Times New Roman" w:hAnsi="Times New Roman" w:cs="Times New Roman"/>
          <w:i/>
        </w:rPr>
        <w:t>03.</w:t>
      </w:r>
      <w:r>
        <w:rPr>
          <w:rFonts w:ascii="Times New Roman" w:eastAsia="Times New Roman" w:hAnsi="Times New Roman" w:cs="Times New Roman"/>
          <w:i/>
        </w:rPr>
        <w:t>2023 г.)</w:t>
      </w:r>
    </w:p>
    <w:p w14:paraId="3D5446F0" w14:textId="77777777" w:rsidR="004D73E8" w:rsidRDefault="004D73E8">
      <w:pPr>
        <w:widowControl w:val="0"/>
        <w:spacing w:before="1"/>
        <w:ind w:right="286"/>
        <w:jc w:val="center"/>
        <w:rPr>
          <w:rFonts w:ascii="Times New Roman" w:eastAsia="Times New Roman" w:hAnsi="Times New Roman" w:cs="Times New Roman"/>
          <w:sz w:val="28"/>
          <w:szCs w:val="28"/>
        </w:rPr>
      </w:pPr>
    </w:p>
    <w:p w14:paraId="531EC76C" w14:textId="77777777" w:rsidR="004D73E8" w:rsidRDefault="005D40AF">
      <w:pPr>
        <w:widowControl w:val="0"/>
        <w:spacing w:before="1"/>
        <w:ind w:right="286"/>
        <w:jc w:val="center"/>
        <w:rPr>
          <w:rFonts w:ascii="Times New Roman" w:eastAsia="Times New Roman" w:hAnsi="Times New Roman" w:cs="Times New Roman"/>
          <w:sz w:val="28"/>
          <w:szCs w:val="28"/>
        </w:rPr>
        <w:sectPr w:rsidR="004D73E8">
          <w:footerReference w:type="default" r:id="rId7"/>
          <w:pgSz w:w="11910" w:h="16840"/>
          <w:pgMar w:top="709" w:right="570" w:bottom="709" w:left="1701" w:header="0" w:footer="594" w:gutter="0"/>
          <w:pgNumType w:start="1"/>
          <w:cols w:space="720"/>
          <w:titlePg/>
        </w:sectPr>
      </w:pPr>
      <w:r>
        <w:rPr>
          <w:rFonts w:ascii="Times New Roman" w:eastAsia="Times New Roman" w:hAnsi="Times New Roman" w:cs="Times New Roman"/>
          <w:sz w:val="28"/>
          <w:szCs w:val="28"/>
        </w:rPr>
        <w:t>Москва 2023</w:t>
      </w:r>
    </w:p>
    <w:p w14:paraId="5ED5599E" w14:textId="77777777" w:rsidR="004D73E8" w:rsidRDefault="005D40AF">
      <w:pPr>
        <w:widowControl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Федеральное государственное образовательное бюджетное учреждение </w:t>
      </w:r>
    </w:p>
    <w:p w14:paraId="39DBE501" w14:textId="77777777" w:rsidR="004D73E8" w:rsidRDefault="005D40AF">
      <w:pPr>
        <w:widowControl w:val="0"/>
        <w:spacing w:after="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высшего образования</w:t>
      </w:r>
    </w:p>
    <w:p w14:paraId="43ED32B3" w14:textId="77777777" w:rsidR="004D73E8" w:rsidRDefault="005D40AF">
      <w:pPr>
        <w:widowControl w:val="0"/>
        <w:spacing w:before="4" w:line="32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7DBEE6F9" w14:textId="77777777" w:rsidR="004D73E8" w:rsidRDefault="005D40AF">
      <w:pPr>
        <w:widowControl w:val="0"/>
        <w:spacing w:line="322"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14:paraId="1FAFD884" w14:textId="77777777" w:rsidR="004D73E8" w:rsidRDefault="005D40AF">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28D91967" w14:textId="77777777" w:rsidR="004D73E8" w:rsidRDefault="005D40AF">
      <w:pPr>
        <w:widowControl w:val="0"/>
        <w:spacing w:before="25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Департамент массовых коммуникаций и </w:t>
      </w:r>
      <w:proofErr w:type="spellStart"/>
      <w:r>
        <w:rPr>
          <w:rFonts w:ascii="Times New Roman" w:eastAsia="Times New Roman" w:hAnsi="Times New Roman" w:cs="Times New Roman"/>
          <w:b/>
          <w:sz w:val="28"/>
          <w:szCs w:val="28"/>
        </w:rPr>
        <w:t>медиабизнеса</w:t>
      </w:r>
      <w:proofErr w:type="spellEnd"/>
      <w:r>
        <w:rPr>
          <w:rFonts w:ascii="Times New Roman" w:eastAsia="Times New Roman" w:hAnsi="Times New Roman" w:cs="Times New Roman"/>
          <w:b/>
          <w:sz w:val="28"/>
          <w:szCs w:val="28"/>
        </w:rPr>
        <w:br/>
        <w:t>Факультета социальных наук и массовых коммуникаций</w:t>
      </w:r>
    </w:p>
    <w:p w14:paraId="2BB0562B" w14:textId="77777777" w:rsidR="004D73E8" w:rsidRDefault="004D73E8">
      <w:pPr>
        <w:widowControl w:val="0"/>
        <w:rPr>
          <w:rFonts w:ascii="Times New Roman" w:eastAsia="Times New Roman" w:hAnsi="Times New Roman" w:cs="Times New Roman"/>
          <w:b/>
          <w:sz w:val="30"/>
          <w:szCs w:val="30"/>
        </w:rPr>
      </w:pPr>
    </w:p>
    <w:p w14:paraId="26E6699E" w14:textId="77777777" w:rsidR="004D73E8" w:rsidRDefault="004D73E8">
      <w:pPr>
        <w:widowControl w:val="0"/>
        <w:rPr>
          <w:rFonts w:ascii="Times New Roman" w:eastAsia="Times New Roman" w:hAnsi="Times New Roman" w:cs="Times New Roman"/>
          <w:b/>
          <w:sz w:val="30"/>
          <w:szCs w:val="30"/>
        </w:rPr>
      </w:pPr>
    </w:p>
    <w:p w14:paraId="1C937637" w14:textId="77777777" w:rsidR="004D73E8" w:rsidRDefault="004D73E8">
      <w:pPr>
        <w:widowControl w:val="0"/>
        <w:rPr>
          <w:rFonts w:ascii="Times New Roman" w:eastAsia="Times New Roman" w:hAnsi="Times New Roman" w:cs="Times New Roman"/>
          <w:b/>
          <w:sz w:val="30"/>
          <w:szCs w:val="30"/>
        </w:rPr>
      </w:pPr>
    </w:p>
    <w:p w14:paraId="602ACC02" w14:textId="77777777" w:rsidR="004D73E8" w:rsidRDefault="004D73E8">
      <w:pPr>
        <w:widowControl w:val="0"/>
        <w:rPr>
          <w:rFonts w:ascii="Times New Roman" w:eastAsia="Times New Roman" w:hAnsi="Times New Roman" w:cs="Times New Roman"/>
          <w:b/>
          <w:sz w:val="16"/>
          <w:szCs w:val="16"/>
        </w:rPr>
      </w:pPr>
    </w:p>
    <w:p w14:paraId="64E1531F" w14:textId="77777777" w:rsidR="004D73E8" w:rsidRDefault="004D73E8">
      <w:pPr>
        <w:widowControl w:val="0"/>
        <w:rPr>
          <w:rFonts w:ascii="Times New Roman" w:eastAsia="Times New Roman" w:hAnsi="Times New Roman" w:cs="Times New Roman"/>
          <w:b/>
          <w:sz w:val="12"/>
          <w:szCs w:val="12"/>
        </w:rPr>
      </w:pPr>
    </w:p>
    <w:p w14:paraId="333EC9C5" w14:textId="77777777" w:rsidR="004D73E8" w:rsidRDefault="004D73E8">
      <w:pPr>
        <w:widowControl w:val="0"/>
        <w:jc w:val="center"/>
        <w:rPr>
          <w:rFonts w:ascii="Times New Roman" w:eastAsia="Times New Roman" w:hAnsi="Times New Roman" w:cs="Times New Roman"/>
          <w:b/>
          <w:sz w:val="32"/>
          <w:szCs w:val="32"/>
        </w:rPr>
      </w:pPr>
    </w:p>
    <w:p w14:paraId="0ACF4790" w14:textId="77777777" w:rsidR="004D73E8" w:rsidRDefault="005D40AF">
      <w:pPr>
        <w:widowControl w:val="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Сахарова Н.В.</w:t>
      </w:r>
    </w:p>
    <w:p w14:paraId="4CF90D3E" w14:textId="77777777" w:rsidR="004D73E8" w:rsidRDefault="004D73E8">
      <w:pPr>
        <w:widowControl w:val="0"/>
        <w:jc w:val="center"/>
        <w:rPr>
          <w:rFonts w:ascii="Times New Roman" w:eastAsia="Times New Roman" w:hAnsi="Times New Roman" w:cs="Times New Roman"/>
          <w:b/>
          <w:sz w:val="16"/>
          <w:szCs w:val="16"/>
        </w:rPr>
      </w:pPr>
    </w:p>
    <w:p w14:paraId="097DEAA1" w14:textId="77777777" w:rsidR="004D73E8" w:rsidRDefault="005D40AF">
      <w:pPr>
        <w:widowControl w:val="0"/>
        <w:spacing w:after="0" w:line="360" w:lineRule="auto"/>
        <w:jc w:val="center"/>
        <w:rPr>
          <w:rFonts w:ascii="Times New Roman" w:eastAsia="Times New Roman" w:hAnsi="Times New Roman" w:cs="Times New Roman"/>
          <w:b/>
          <w:sz w:val="36"/>
          <w:szCs w:val="36"/>
        </w:rPr>
      </w:pPr>
      <w:bookmarkStart w:id="4" w:name="_Hlk138956797"/>
      <w:r>
        <w:rPr>
          <w:rFonts w:ascii="Times New Roman" w:eastAsia="Times New Roman" w:hAnsi="Times New Roman" w:cs="Times New Roman"/>
          <w:b/>
          <w:sz w:val="36"/>
          <w:szCs w:val="36"/>
        </w:rPr>
        <w:t xml:space="preserve">Организация онлайн-акций и мероприятий </w:t>
      </w:r>
    </w:p>
    <w:bookmarkEnd w:id="4"/>
    <w:p w14:paraId="3E9ED391" w14:textId="77777777" w:rsidR="004D73E8" w:rsidRDefault="005D40AF">
      <w:pPr>
        <w:widowControl w:val="0"/>
        <w:spacing w:after="0" w:line="360" w:lineRule="auto"/>
        <w:jc w:val="cente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Рабочая программа дисциплины</w:t>
      </w:r>
    </w:p>
    <w:p w14:paraId="2FD6499B" w14:textId="77777777" w:rsidR="00B05853" w:rsidRDefault="00B05853" w:rsidP="00B05853">
      <w:pPr>
        <w:widowControl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студентов, обучающихся по направлениям подготовки </w:t>
      </w:r>
    </w:p>
    <w:p w14:paraId="4AD27C60" w14:textId="77777777" w:rsidR="00B05853" w:rsidRDefault="00B05853" w:rsidP="00B05853">
      <w:pPr>
        <w:widowControl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42.03.01 Реклама и связи с общественностью</w:t>
      </w:r>
    </w:p>
    <w:p w14:paraId="07FA4A24" w14:textId="77777777" w:rsidR="00B05853" w:rsidRPr="00580DA9" w:rsidRDefault="00B05853" w:rsidP="00B05853">
      <w:pPr>
        <w:widowControl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41.03.04 Политология</w:t>
      </w:r>
    </w:p>
    <w:p w14:paraId="2B7B5B03" w14:textId="77777777" w:rsidR="004D73E8" w:rsidRDefault="004D73E8">
      <w:pPr>
        <w:widowControl w:val="0"/>
        <w:spacing w:after="0"/>
        <w:rPr>
          <w:rFonts w:ascii="Times New Roman" w:eastAsia="Times New Roman" w:hAnsi="Times New Roman" w:cs="Times New Roman"/>
          <w:sz w:val="30"/>
          <w:szCs w:val="30"/>
        </w:rPr>
      </w:pPr>
    </w:p>
    <w:p w14:paraId="365F527D" w14:textId="77777777" w:rsidR="004D73E8" w:rsidRDefault="004D73E8">
      <w:pPr>
        <w:widowControl w:val="0"/>
        <w:spacing w:before="10" w:after="0"/>
        <w:rPr>
          <w:rFonts w:ascii="Times New Roman" w:eastAsia="Times New Roman" w:hAnsi="Times New Roman" w:cs="Times New Roman"/>
          <w:sz w:val="41"/>
          <w:szCs w:val="41"/>
        </w:rPr>
      </w:pPr>
    </w:p>
    <w:p w14:paraId="01EC5B6F" w14:textId="77777777" w:rsidR="004D73E8" w:rsidRDefault="004D73E8">
      <w:pPr>
        <w:widowControl w:val="0"/>
        <w:spacing w:before="10" w:after="0"/>
        <w:rPr>
          <w:rFonts w:ascii="Times New Roman" w:eastAsia="Times New Roman" w:hAnsi="Times New Roman" w:cs="Times New Roman"/>
          <w:sz w:val="41"/>
          <w:szCs w:val="41"/>
        </w:rPr>
      </w:pPr>
    </w:p>
    <w:p w14:paraId="637C5284" w14:textId="77777777" w:rsidR="004D73E8" w:rsidRDefault="004D73E8">
      <w:pPr>
        <w:widowControl w:val="0"/>
        <w:spacing w:before="10" w:after="0"/>
        <w:rPr>
          <w:rFonts w:ascii="Times New Roman" w:eastAsia="Times New Roman" w:hAnsi="Times New Roman" w:cs="Times New Roman"/>
          <w:sz w:val="32"/>
          <w:szCs w:val="32"/>
        </w:rPr>
      </w:pPr>
    </w:p>
    <w:p w14:paraId="33767DB4" w14:textId="77777777" w:rsidR="004D73E8" w:rsidRDefault="004D73E8">
      <w:pPr>
        <w:spacing w:after="0"/>
        <w:jc w:val="center"/>
        <w:rPr>
          <w:rFonts w:ascii="Times New Roman" w:eastAsia="Times New Roman" w:hAnsi="Times New Roman" w:cs="Times New Roman"/>
          <w:sz w:val="36"/>
          <w:szCs w:val="36"/>
        </w:rPr>
      </w:pPr>
    </w:p>
    <w:p w14:paraId="63C13483" w14:textId="77777777" w:rsidR="004D73E8" w:rsidRDefault="004D73E8">
      <w:pPr>
        <w:spacing w:after="0"/>
        <w:jc w:val="center"/>
        <w:rPr>
          <w:rFonts w:ascii="Times New Roman" w:eastAsia="Times New Roman" w:hAnsi="Times New Roman" w:cs="Times New Roman"/>
          <w:sz w:val="28"/>
          <w:szCs w:val="28"/>
        </w:rPr>
      </w:pPr>
    </w:p>
    <w:p w14:paraId="3746952C" w14:textId="77777777" w:rsidR="00D147B2" w:rsidRDefault="005D40AF" w:rsidP="00D147B2">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Москва 2023</w:t>
      </w:r>
    </w:p>
    <w:p w14:paraId="572DCF47" w14:textId="1375BC79" w:rsidR="004B0D95" w:rsidRDefault="004B0D95">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46763D2D" w14:textId="77777777" w:rsidR="003F1937" w:rsidRDefault="003F1937" w:rsidP="00D147B2">
      <w:pPr>
        <w:spacing w:after="0"/>
        <w:jc w:val="center"/>
        <w:rPr>
          <w:rFonts w:ascii="Times New Roman" w:eastAsia="Times New Roman" w:hAnsi="Times New Roman" w:cs="Times New Roman"/>
          <w:sz w:val="28"/>
          <w:szCs w:val="28"/>
        </w:rPr>
      </w:pPr>
    </w:p>
    <w:p w14:paraId="77D8402E" w14:textId="77777777" w:rsidR="003F1937" w:rsidRDefault="003F1937" w:rsidP="00D147B2">
      <w:pPr>
        <w:spacing w:after="0"/>
        <w:jc w:val="center"/>
        <w:rPr>
          <w:rFonts w:ascii="Times New Roman" w:eastAsia="Times New Roman" w:hAnsi="Times New Roman" w:cs="Times New Roman"/>
          <w:sz w:val="28"/>
          <w:szCs w:val="28"/>
        </w:rPr>
      </w:pPr>
    </w:p>
    <w:p w14:paraId="7FA8D35D" w14:textId="77777777" w:rsidR="000B7EC7" w:rsidRDefault="000B7EC7" w:rsidP="00D147B2">
      <w:pPr>
        <w:spacing w:after="0"/>
        <w:jc w:val="center"/>
        <w:rPr>
          <w:rFonts w:ascii="Times New Roman" w:eastAsia="Times New Roman" w:hAnsi="Times New Roman" w:cs="Times New Roman"/>
          <w:sz w:val="28"/>
          <w:szCs w:val="28"/>
        </w:rPr>
      </w:pPr>
    </w:p>
    <w:p w14:paraId="1C3D51F9" w14:textId="77777777" w:rsidR="00D147B2" w:rsidRPr="001B4ADB" w:rsidRDefault="00D147B2" w:rsidP="00D147B2">
      <w:pPr>
        <w:spacing w:after="0" w:line="240" w:lineRule="auto"/>
        <w:rPr>
          <w:rFonts w:ascii="Times New Roman" w:eastAsia="Times New Roman" w:hAnsi="Times New Roman" w:cs="Times New Roman"/>
          <w:b/>
          <w:color w:val="000000"/>
          <w:sz w:val="28"/>
          <w:szCs w:val="28"/>
        </w:rPr>
      </w:pPr>
      <w:r w:rsidRPr="001B4ADB">
        <w:rPr>
          <w:rFonts w:ascii="Times New Roman" w:eastAsia="Times New Roman" w:hAnsi="Times New Roman" w:cs="Times New Roman"/>
          <w:b/>
          <w:color w:val="000000"/>
          <w:sz w:val="28"/>
          <w:szCs w:val="28"/>
        </w:rPr>
        <w:t xml:space="preserve">УДК 659.1 </w:t>
      </w:r>
    </w:p>
    <w:p w14:paraId="777E8024" w14:textId="77777777" w:rsidR="00D147B2" w:rsidRPr="00D147B2" w:rsidRDefault="00D147B2" w:rsidP="00D147B2">
      <w:pPr>
        <w:spacing w:after="0" w:line="240" w:lineRule="auto"/>
        <w:rPr>
          <w:rFonts w:ascii="Times New Roman" w:eastAsia="Times New Roman" w:hAnsi="Times New Roman" w:cs="Times New Roman"/>
          <w:b/>
          <w:color w:val="000000"/>
          <w:sz w:val="28"/>
          <w:szCs w:val="28"/>
        </w:rPr>
      </w:pPr>
      <w:r w:rsidRPr="001B4ADB">
        <w:rPr>
          <w:rFonts w:ascii="Times New Roman" w:eastAsia="Times New Roman" w:hAnsi="Times New Roman" w:cs="Times New Roman"/>
          <w:b/>
          <w:color w:val="000000"/>
          <w:sz w:val="28"/>
          <w:szCs w:val="28"/>
        </w:rPr>
        <w:t>ББК У47</w:t>
      </w:r>
    </w:p>
    <w:p w14:paraId="4B06D83E" w14:textId="77777777" w:rsidR="00D147B2" w:rsidRPr="00D147B2" w:rsidRDefault="00D147B2" w:rsidP="00D147B2">
      <w:pPr>
        <w:spacing w:after="0" w:line="240" w:lineRule="auto"/>
        <w:rPr>
          <w:rFonts w:ascii="Times New Roman" w:eastAsia="Times New Roman" w:hAnsi="Times New Roman" w:cs="Times New Roman"/>
          <w:b/>
          <w:bCs/>
          <w:color w:val="000000"/>
          <w:sz w:val="16"/>
          <w:szCs w:val="16"/>
        </w:rPr>
      </w:pPr>
      <w:r w:rsidRPr="00D147B2">
        <w:rPr>
          <w:rFonts w:ascii="Times New Roman" w:eastAsia="Times New Roman" w:hAnsi="Times New Roman" w:cs="Times New Roman"/>
          <w:b/>
          <w:color w:val="000000"/>
          <w:sz w:val="28"/>
          <w:szCs w:val="28"/>
        </w:rPr>
        <w:t>С22</w:t>
      </w:r>
    </w:p>
    <w:p w14:paraId="5A63A14D" w14:textId="77777777" w:rsidR="00D147B2" w:rsidRPr="00D147B2" w:rsidRDefault="00D147B2" w:rsidP="00D147B2">
      <w:pPr>
        <w:spacing w:after="0" w:line="240" w:lineRule="auto"/>
        <w:jc w:val="both"/>
        <w:outlineLvl w:val="0"/>
        <w:rPr>
          <w:rFonts w:ascii="Times New Roman" w:eastAsia="Times New Roman" w:hAnsi="Times New Roman" w:cs="Times New Roman"/>
          <w:b/>
          <w:sz w:val="28"/>
          <w:szCs w:val="28"/>
        </w:rPr>
      </w:pPr>
      <w:r w:rsidRPr="00D147B2">
        <w:rPr>
          <w:rFonts w:ascii="Times New Roman" w:eastAsia="Times New Roman" w:hAnsi="Times New Roman" w:cs="Times New Roman"/>
          <w:b/>
          <w:color w:val="000000"/>
          <w:sz w:val="28"/>
          <w:szCs w:val="28"/>
        </w:rPr>
        <w:t xml:space="preserve">        </w:t>
      </w:r>
    </w:p>
    <w:p w14:paraId="3B2FDC9E" w14:textId="77777777" w:rsidR="00D147B2" w:rsidRPr="00D147B2" w:rsidRDefault="00D147B2" w:rsidP="00D147B2">
      <w:pPr>
        <w:spacing w:after="240" w:line="240" w:lineRule="auto"/>
        <w:jc w:val="both"/>
        <w:rPr>
          <w:rFonts w:ascii="Times New Roman" w:hAnsi="Times New Roman" w:cs="Times New Roman"/>
          <w:sz w:val="28"/>
          <w:szCs w:val="28"/>
          <w:lang w:eastAsia="en-US"/>
        </w:rPr>
      </w:pPr>
      <w:r w:rsidRPr="00D147B2">
        <w:rPr>
          <w:rFonts w:ascii="Times New Roman" w:eastAsia="Times New Roman" w:hAnsi="Times New Roman" w:cs="Times New Roman"/>
          <w:b/>
          <w:i/>
          <w:sz w:val="28"/>
          <w:szCs w:val="28"/>
        </w:rPr>
        <w:t>Рецензенты:</w:t>
      </w:r>
      <w:r w:rsidRPr="00D147B2">
        <w:rPr>
          <w:rFonts w:ascii="Times New Roman" w:hAnsi="Times New Roman" w:cs="Times New Roman"/>
          <w:b/>
          <w:sz w:val="28"/>
          <w:szCs w:val="28"/>
          <w:lang w:eastAsia="en-US"/>
        </w:rPr>
        <w:t xml:space="preserve"> </w:t>
      </w:r>
      <w:proofErr w:type="spellStart"/>
      <w:r w:rsidRPr="00D147B2">
        <w:rPr>
          <w:rFonts w:ascii="Times New Roman" w:hAnsi="Times New Roman" w:cs="Times New Roman"/>
          <w:b/>
          <w:sz w:val="28"/>
          <w:szCs w:val="28"/>
          <w:lang w:eastAsia="en-US"/>
        </w:rPr>
        <w:t>Аксеновский</w:t>
      </w:r>
      <w:proofErr w:type="spellEnd"/>
      <w:r w:rsidRPr="00D147B2">
        <w:rPr>
          <w:rFonts w:ascii="Times New Roman" w:hAnsi="Times New Roman" w:cs="Times New Roman"/>
          <w:b/>
          <w:sz w:val="28"/>
          <w:szCs w:val="28"/>
          <w:lang w:eastAsia="en-US"/>
        </w:rPr>
        <w:t xml:space="preserve"> Д.И.</w:t>
      </w:r>
      <w:r w:rsidRPr="00D147B2">
        <w:rPr>
          <w:rFonts w:ascii="Times New Roman" w:hAnsi="Times New Roman" w:cs="Times New Roman"/>
          <w:sz w:val="28"/>
          <w:szCs w:val="28"/>
          <w:lang w:eastAsia="en-US"/>
        </w:rPr>
        <w:t xml:space="preserve">, к.ф.н., старший преподаватель </w:t>
      </w:r>
      <w:bookmarkStart w:id="5" w:name="_Hlk88320164"/>
      <w:r w:rsidRPr="00D147B2">
        <w:rPr>
          <w:rFonts w:ascii="Times New Roman" w:hAnsi="Times New Roman" w:cs="Times New Roman"/>
          <w:sz w:val="28"/>
          <w:szCs w:val="28"/>
          <w:lang w:eastAsia="en-US"/>
        </w:rPr>
        <w:t xml:space="preserve">Департамента массовых коммуникаций и </w:t>
      </w:r>
      <w:proofErr w:type="spellStart"/>
      <w:r w:rsidRPr="00D147B2">
        <w:rPr>
          <w:rFonts w:ascii="Times New Roman" w:hAnsi="Times New Roman" w:cs="Times New Roman"/>
          <w:sz w:val="28"/>
          <w:szCs w:val="28"/>
          <w:lang w:eastAsia="en-US"/>
        </w:rPr>
        <w:t>медиабизнеса</w:t>
      </w:r>
      <w:proofErr w:type="spellEnd"/>
      <w:r w:rsidRPr="00D147B2">
        <w:rPr>
          <w:rFonts w:ascii="Times New Roman" w:hAnsi="Times New Roman" w:cs="Times New Roman"/>
          <w:sz w:val="28"/>
          <w:szCs w:val="28"/>
          <w:lang w:eastAsia="en-US"/>
        </w:rPr>
        <w:t xml:space="preserve"> Факультета социальных наук и массовых коммуникаций</w:t>
      </w:r>
      <w:bookmarkEnd w:id="5"/>
      <w:r w:rsidRPr="00D147B2">
        <w:rPr>
          <w:rFonts w:ascii="Times New Roman" w:hAnsi="Times New Roman" w:cs="Times New Roman"/>
          <w:sz w:val="28"/>
          <w:szCs w:val="28"/>
          <w:lang w:eastAsia="en-US"/>
        </w:rPr>
        <w:t xml:space="preserve">, </w:t>
      </w:r>
      <w:r w:rsidRPr="00D147B2">
        <w:rPr>
          <w:rFonts w:ascii="Times New Roman" w:hAnsi="Times New Roman" w:cs="Times New Roman"/>
          <w:b/>
          <w:bCs/>
          <w:sz w:val="28"/>
          <w:szCs w:val="28"/>
          <w:lang w:eastAsia="en-US"/>
        </w:rPr>
        <w:t>Молодцов И.Н.</w:t>
      </w:r>
      <w:r w:rsidRPr="00D147B2">
        <w:rPr>
          <w:rFonts w:ascii="Times New Roman" w:hAnsi="Times New Roman" w:cs="Times New Roman"/>
          <w:sz w:val="28"/>
          <w:szCs w:val="28"/>
          <w:lang w:eastAsia="en-US"/>
        </w:rPr>
        <w:t xml:space="preserve">, </w:t>
      </w:r>
      <w:proofErr w:type="spellStart"/>
      <w:r w:rsidRPr="00D147B2">
        <w:rPr>
          <w:rFonts w:ascii="Times New Roman" w:hAnsi="Times New Roman" w:cs="Times New Roman"/>
          <w:sz w:val="28"/>
          <w:szCs w:val="28"/>
          <w:lang w:eastAsia="en-US"/>
        </w:rPr>
        <w:t>к</w:t>
      </w:r>
      <w:proofErr w:type="gramStart"/>
      <w:r w:rsidRPr="00D147B2">
        <w:rPr>
          <w:rFonts w:ascii="Times New Roman" w:hAnsi="Times New Roman" w:cs="Times New Roman"/>
          <w:sz w:val="28"/>
          <w:szCs w:val="28"/>
          <w:lang w:eastAsia="en-US"/>
        </w:rPr>
        <w:t>.</w:t>
      </w:r>
      <w:proofErr w:type="gramEnd"/>
      <w:r w:rsidRPr="00D147B2">
        <w:rPr>
          <w:rFonts w:ascii="Times New Roman" w:hAnsi="Times New Roman" w:cs="Times New Roman"/>
          <w:sz w:val="28"/>
          <w:szCs w:val="28"/>
          <w:lang w:eastAsia="en-US"/>
        </w:rPr>
        <w:t>полит.н</w:t>
      </w:r>
      <w:proofErr w:type="spellEnd"/>
      <w:r w:rsidRPr="00D147B2">
        <w:rPr>
          <w:rFonts w:ascii="Times New Roman" w:hAnsi="Times New Roman" w:cs="Times New Roman"/>
          <w:sz w:val="28"/>
          <w:szCs w:val="28"/>
          <w:lang w:eastAsia="en-US"/>
        </w:rPr>
        <w:t xml:space="preserve">., доцент Департамента массовых коммуникаций и </w:t>
      </w:r>
      <w:proofErr w:type="spellStart"/>
      <w:r w:rsidRPr="00D147B2">
        <w:rPr>
          <w:rFonts w:ascii="Times New Roman" w:hAnsi="Times New Roman" w:cs="Times New Roman"/>
          <w:sz w:val="28"/>
          <w:szCs w:val="28"/>
          <w:lang w:eastAsia="en-US"/>
        </w:rPr>
        <w:t>медиабизнеса</w:t>
      </w:r>
      <w:proofErr w:type="spellEnd"/>
      <w:r w:rsidRPr="00D147B2">
        <w:rPr>
          <w:rFonts w:ascii="Times New Roman" w:hAnsi="Times New Roman" w:cs="Times New Roman"/>
          <w:sz w:val="28"/>
          <w:szCs w:val="28"/>
          <w:lang w:eastAsia="en-US"/>
        </w:rPr>
        <w:t xml:space="preserve"> Факультета социальных наук и массовых коммуникаций.</w:t>
      </w:r>
    </w:p>
    <w:p w14:paraId="362F647A" w14:textId="77777777" w:rsidR="00D147B2" w:rsidRPr="00D147B2" w:rsidRDefault="00D147B2" w:rsidP="00D147B2">
      <w:pPr>
        <w:spacing w:after="0" w:line="240" w:lineRule="auto"/>
        <w:outlineLvl w:val="0"/>
        <w:rPr>
          <w:rFonts w:ascii="Times New Roman" w:eastAsia="Times New Roman" w:hAnsi="Times New Roman" w:cs="Times New Roman"/>
          <w:b/>
          <w:noProof/>
          <w:sz w:val="28"/>
          <w:szCs w:val="28"/>
        </w:rPr>
      </w:pPr>
      <w:r w:rsidRPr="00D147B2">
        <w:rPr>
          <w:rFonts w:ascii="Times New Roman" w:eastAsia="Times New Roman" w:hAnsi="Times New Roman" w:cs="Times New Roman"/>
          <w:b/>
          <w:sz w:val="28"/>
          <w:szCs w:val="24"/>
        </w:rPr>
        <w:t>Сахарова Н.В.</w:t>
      </w:r>
    </w:p>
    <w:p w14:paraId="532E764F" w14:textId="19296292" w:rsidR="00D147B2" w:rsidRPr="00D147B2" w:rsidRDefault="00D147B2" w:rsidP="00D147B2">
      <w:pPr>
        <w:spacing w:after="240" w:line="240" w:lineRule="auto"/>
        <w:jc w:val="both"/>
        <w:outlineLvl w:val="0"/>
        <w:rPr>
          <w:rFonts w:ascii="Times New Roman" w:eastAsia="Times New Roman" w:hAnsi="Times New Roman" w:cs="Times New Roman"/>
          <w:sz w:val="28"/>
          <w:szCs w:val="28"/>
        </w:rPr>
      </w:pPr>
      <w:bookmarkStart w:id="6" w:name="_Hlk138959921"/>
      <w:r w:rsidRPr="00D147B2">
        <w:rPr>
          <w:rFonts w:ascii="Times New Roman" w:eastAsia="Times New Roman" w:hAnsi="Times New Roman" w:cs="Times New Roman"/>
          <w:b/>
          <w:noProof/>
          <w:sz w:val="28"/>
          <w:szCs w:val="28"/>
        </w:rPr>
        <w:t>Организация онлайн-акций и мероприятий</w:t>
      </w:r>
      <w:bookmarkEnd w:id="6"/>
      <w:r w:rsidRPr="00D147B2">
        <w:rPr>
          <w:rFonts w:ascii="Times New Roman" w:eastAsia="Times New Roman" w:hAnsi="Times New Roman" w:cs="Times New Roman"/>
          <w:b/>
          <w:noProof/>
          <w:sz w:val="28"/>
          <w:szCs w:val="28"/>
        </w:rPr>
        <w:t>.</w:t>
      </w:r>
      <w:r w:rsidRPr="00D147B2">
        <w:rPr>
          <w:rFonts w:ascii="Times New Roman" w:eastAsia="Times New Roman" w:hAnsi="Times New Roman" w:cs="Times New Roman"/>
          <w:sz w:val="28"/>
          <w:szCs w:val="28"/>
        </w:rPr>
        <w:t xml:space="preserve"> </w:t>
      </w:r>
    </w:p>
    <w:p w14:paraId="387D944F" w14:textId="17F4EE7E" w:rsidR="00D147B2" w:rsidRPr="00D147B2" w:rsidRDefault="00D147B2" w:rsidP="00D147B2">
      <w:pPr>
        <w:spacing w:after="0" w:line="240" w:lineRule="auto"/>
        <w:ind w:firstLine="709"/>
        <w:jc w:val="both"/>
        <w:rPr>
          <w:rFonts w:ascii="Times New Roman" w:eastAsia="Times New Roman" w:hAnsi="Times New Roman" w:cs="Times New Roman"/>
          <w:bCs/>
          <w:sz w:val="26"/>
          <w:szCs w:val="26"/>
        </w:rPr>
      </w:pPr>
      <w:r w:rsidRPr="00D147B2">
        <w:rPr>
          <w:rFonts w:ascii="Times New Roman" w:eastAsia="Times New Roman" w:hAnsi="Times New Roman" w:cs="Times New Roman"/>
          <w:sz w:val="26"/>
          <w:szCs w:val="26"/>
        </w:rPr>
        <w:t>Рабочая программа дисциплины для студентов, обучающихся по направлени</w:t>
      </w:r>
      <w:r w:rsidR="00744D0A" w:rsidRPr="00B05853">
        <w:rPr>
          <w:rFonts w:ascii="Times New Roman" w:eastAsia="Times New Roman" w:hAnsi="Times New Roman" w:cs="Times New Roman"/>
          <w:sz w:val="26"/>
          <w:szCs w:val="26"/>
        </w:rPr>
        <w:t>ям</w:t>
      </w:r>
      <w:r w:rsidRPr="00D147B2">
        <w:rPr>
          <w:rFonts w:ascii="Times New Roman" w:eastAsia="Times New Roman" w:hAnsi="Times New Roman" w:cs="Times New Roman"/>
          <w:sz w:val="26"/>
          <w:szCs w:val="26"/>
        </w:rPr>
        <w:t xml:space="preserve"> подготовки 42.04.01 Реклама и связи с общественностью</w:t>
      </w:r>
      <w:r w:rsidR="00580DA9" w:rsidRPr="00B05853">
        <w:rPr>
          <w:rFonts w:ascii="Times New Roman" w:eastAsia="Times New Roman" w:hAnsi="Times New Roman" w:cs="Times New Roman"/>
          <w:sz w:val="26"/>
          <w:szCs w:val="26"/>
        </w:rPr>
        <w:t xml:space="preserve">, </w:t>
      </w:r>
      <w:bookmarkStart w:id="7" w:name="_Hlk138973704"/>
      <w:r w:rsidR="00580DA9" w:rsidRPr="00B05853">
        <w:rPr>
          <w:rFonts w:ascii="Times New Roman" w:eastAsia="Times New Roman" w:hAnsi="Times New Roman" w:cs="Times New Roman"/>
          <w:sz w:val="26"/>
          <w:szCs w:val="26"/>
        </w:rPr>
        <w:t>ОП «Реклама и связи с общественностью» (</w:t>
      </w:r>
      <w:bookmarkStart w:id="8" w:name="_Hlk138958655"/>
      <w:r w:rsidR="00580DA9" w:rsidRPr="00B05853">
        <w:rPr>
          <w:rFonts w:ascii="Times New Roman" w:eastAsia="Times New Roman" w:hAnsi="Times New Roman" w:cs="Times New Roman"/>
          <w:sz w:val="26"/>
          <w:szCs w:val="26"/>
        </w:rPr>
        <w:t xml:space="preserve">Связи с общественностью в политике и бизнесе </w:t>
      </w:r>
      <w:bookmarkEnd w:id="8"/>
      <w:r w:rsidR="00580DA9" w:rsidRPr="00B05853">
        <w:rPr>
          <w:rFonts w:ascii="Times New Roman" w:eastAsia="Times New Roman" w:hAnsi="Times New Roman" w:cs="Times New Roman"/>
          <w:sz w:val="26"/>
          <w:szCs w:val="26"/>
        </w:rPr>
        <w:t>(с частичной реализацией на английском языке)), ОП «Связи с общественностью в политике и бизнесе/</w:t>
      </w:r>
      <w:r w:rsidR="00580DA9" w:rsidRPr="00B05853">
        <w:rPr>
          <w:rFonts w:ascii="Times New Roman" w:eastAsia="Times New Roman" w:hAnsi="Times New Roman" w:cs="Times New Roman"/>
          <w:sz w:val="26"/>
          <w:szCs w:val="26"/>
          <w:lang w:val="en-US"/>
        </w:rPr>
        <w:t>Public</w:t>
      </w:r>
      <w:r w:rsidR="00580DA9" w:rsidRPr="00B05853">
        <w:rPr>
          <w:rFonts w:ascii="Times New Roman" w:eastAsia="Times New Roman" w:hAnsi="Times New Roman" w:cs="Times New Roman"/>
          <w:sz w:val="26"/>
          <w:szCs w:val="26"/>
        </w:rPr>
        <w:t xml:space="preserve"> </w:t>
      </w:r>
      <w:r w:rsidR="00580DA9" w:rsidRPr="00B05853">
        <w:rPr>
          <w:rFonts w:ascii="Times New Roman" w:eastAsia="Times New Roman" w:hAnsi="Times New Roman" w:cs="Times New Roman"/>
          <w:sz w:val="26"/>
          <w:szCs w:val="26"/>
          <w:lang w:val="en-US"/>
        </w:rPr>
        <w:t>Relations</w:t>
      </w:r>
      <w:r w:rsidR="00580DA9" w:rsidRPr="00B05853">
        <w:rPr>
          <w:rFonts w:ascii="Times New Roman" w:eastAsia="Times New Roman" w:hAnsi="Times New Roman" w:cs="Times New Roman"/>
          <w:sz w:val="26"/>
          <w:szCs w:val="26"/>
        </w:rPr>
        <w:t xml:space="preserve"> </w:t>
      </w:r>
      <w:r w:rsidR="00580DA9" w:rsidRPr="00B05853">
        <w:rPr>
          <w:rFonts w:ascii="Times New Roman" w:eastAsia="Times New Roman" w:hAnsi="Times New Roman" w:cs="Times New Roman"/>
          <w:sz w:val="26"/>
          <w:szCs w:val="26"/>
          <w:lang w:val="en-US"/>
        </w:rPr>
        <w:t>in</w:t>
      </w:r>
      <w:r w:rsidR="00580DA9" w:rsidRPr="00B05853">
        <w:rPr>
          <w:rFonts w:ascii="Times New Roman" w:eastAsia="Times New Roman" w:hAnsi="Times New Roman" w:cs="Times New Roman"/>
          <w:sz w:val="26"/>
          <w:szCs w:val="26"/>
        </w:rPr>
        <w:t xml:space="preserve"> </w:t>
      </w:r>
      <w:r w:rsidR="00580DA9" w:rsidRPr="00B05853">
        <w:rPr>
          <w:rFonts w:ascii="Times New Roman" w:eastAsia="Times New Roman" w:hAnsi="Times New Roman" w:cs="Times New Roman"/>
          <w:sz w:val="26"/>
          <w:szCs w:val="26"/>
          <w:lang w:val="en-US"/>
        </w:rPr>
        <w:t>Politics</w:t>
      </w:r>
      <w:r w:rsidR="00580DA9" w:rsidRPr="00B05853">
        <w:rPr>
          <w:rFonts w:ascii="Times New Roman" w:eastAsia="Times New Roman" w:hAnsi="Times New Roman" w:cs="Times New Roman"/>
          <w:sz w:val="26"/>
          <w:szCs w:val="26"/>
        </w:rPr>
        <w:t xml:space="preserve"> </w:t>
      </w:r>
      <w:r w:rsidR="00580DA9" w:rsidRPr="00B05853">
        <w:rPr>
          <w:rFonts w:ascii="Times New Roman" w:eastAsia="Times New Roman" w:hAnsi="Times New Roman" w:cs="Times New Roman"/>
          <w:sz w:val="26"/>
          <w:szCs w:val="26"/>
          <w:lang w:val="en-US"/>
        </w:rPr>
        <w:t>and</w:t>
      </w:r>
      <w:r w:rsidR="00580DA9" w:rsidRPr="00B05853">
        <w:rPr>
          <w:rFonts w:ascii="Times New Roman" w:eastAsia="Times New Roman" w:hAnsi="Times New Roman" w:cs="Times New Roman"/>
          <w:sz w:val="26"/>
          <w:szCs w:val="26"/>
        </w:rPr>
        <w:t xml:space="preserve"> </w:t>
      </w:r>
      <w:r w:rsidR="00580DA9" w:rsidRPr="00B05853">
        <w:rPr>
          <w:rFonts w:ascii="Times New Roman" w:eastAsia="Times New Roman" w:hAnsi="Times New Roman" w:cs="Times New Roman"/>
          <w:sz w:val="26"/>
          <w:szCs w:val="26"/>
          <w:lang w:val="en-US"/>
        </w:rPr>
        <w:t>Business</w:t>
      </w:r>
      <w:r w:rsidR="00580DA9" w:rsidRPr="00B05853">
        <w:rPr>
          <w:rFonts w:ascii="Times New Roman" w:eastAsia="Times New Roman" w:hAnsi="Times New Roman" w:cs="Times New Roman"/>
          <w:sz w:val="26"/>
          <w:szCs w:val="26"/>
        </w:rPr>
        <w:t>»</w:t>
      </w:r>
      <w:r w:rsidR="00744D0A" w:rsidRPr="00B05853">
        <w:rPr>
          <w:rFonts w:ascii="Times New Roman" w:eastAsia="Times New Roman" w:hAnsi="Times New Roman" w:cs="Times New Roman"/>
          <w:sz w:val="26"/>
          <w:szCs w:val="26"/>
        </w:rPr>
        <w:t>;</w:t>
      </w:r>
      <w:r w:rsidR="00580DA9" w:rsidRPr="00B05853">
        <w:rPr>
          <w:rFonts w:ascii="Times New Roman" w:eastAsia="Times New Roman" w:hAnsi="Times New Roman" w:cs="Times New Roman"/>
          <w:sz w:val="26"/>
          <w:szCs w:val="26"/>
        </w:rPr>
        <w:t xml:space="preserve"> </w:t>
      </w:r>
      <w:bookmarkStart w:id="9" w:name="_Hlk138959774"/>
      <w:r w:rsidR="00744D0A" w:rsidRPr="00B05853">
        <w:rPr>
          <w:rFonts w:ascii="Times New Roman" w:eastAsia="Times New Roman" w:hAnsi="Times New Roman" w:cs="Times New Roman"/>
          <w:sz w:val="26"/>
          <w:szCs w:val="26"/>
        </w:rPr>
        <w:t>41.03.04 Политология</w:t>
      </w:r>
      <w:bookmarkEnd w:id="9"/>
      <w:r w:rsidR="00744D0A" w:rsidRPr="00B05853">
        <w:rPr>
          <w:rFonts w:ascii="Times New Roman" w:eastAsia="Times New Roman" w:hAnsi="Times New Roman" w:cs="Times New Roman"/>
          <w:sz w:val="26"/>
          <w:szCs w:val="26"/>
        </w:rPr>
        <w:t xml:space="preserve">, ОП «Политология» (Политический </w:t>
      </w:r>
      <w:proofErr w:type="spellStart"/>
      <w:r w:rsidR="00744D0A" w:rsidRPr="00B05853">
        <w:rPr>
          <w:rFonts w:ascii="Times New Roman" w:eastAsia="Times New Roman" w:hAnsi="Times New Roman" w:cs="Times New Roman"/>
          <w:sz w:val="26"/>
          <w:szCs w:val="26"/>
        </w:rPr>
        <w:t>блоггинг</w:t>
      </w:r>
      <w:proofErr w:type="spellEnd"/>
      <w:r w:rsidR="00744D0A" w:rsidRPr="00B05853">
        <w:rPr>
          <w:rFonts w:ascii="Times New Roman" w:eastAsia="Times New Roman" w:hAnsi="Times New Roman" w:cs="Times New Roman"/>
          <w:sz w:val="26"/>
          <w:szCs w:val="26"/>
        </w:rPr>
        <w:t xml:space="preserve"> и социальные сети)</w:t>
      </w:r>
      <w:r w:rsidRPr="00D147B2">
        <w:rPr>
          <w:rFonts w:ascii="Times New Roman" w:eastAsia="Times New Roman" w:hAnsi="Times New Roman" w:cs="Times New Roman"/>
          <w:sz w:val="26"/>
          <w:szCs w:val="26"/>
        </w:rPr>
        <w:t xml:space="preserve">. </w:t>
      </w:r>
      <w:bookmarkEnd w:id="7"/>
      <w:r w:rsidRPr="00D147B2">
        <w:rPr>
          <w:rFonts w:ascii="Times New Roman" w:eastAsia="Times New Roman" w:hAnsi="Times New Roman" w:cs="Times New Roman"/>
          <w:b/>
          <w:sz w:val="26"/>
          <w:szCs w:val="26"/>
        </w:rPr>
        <w:t xml:space="preserve">– </w:t>
      </w:r>
      <w:r w:rsidRPr="00D147B2">
        <w:rPr>
          <w:rFonts w:ascii="Times New Roman" w:eastAsia="Times New Roman" w:hAnsi="Times New Roman" w:cs="Times New Roman"/>
          <w:sz w:val="26"/>
          <w:szCs w:val="26"/>
        </w:rPr>
        <w:t xml:space="preserve">М.: Финансовый университет, Департамент массовых коммуникаций и </w:t>
      </w:r>
      <w:proofErr w:type="spellStart"/>
      <w:r w:rsidRPr="00D147B2">
        <w:rPr>
          <w:rFonts w:ascii="Times New Roman" w:eastAsia="Times New Roman" w:hAnsi="Times New Roman" w:cs="Times New Roman"/>
          <w:sz w:val="26"/>
          <w:szCs w:val="26"/>
        </w:rPr>
        <w:t>медиабизнеса</w:t>
      </w:r>
      <w:proofErr w:type="spellEnd"/>
      <w:r w:rsidRPr="00D147B2">
        <w:rPr>
          <w:rFonts w:ascii="Times New Roman" w:eastAsia="Times New Roman" w:hAnsi="Times New Roman" w:cs="Times New Roman"/>
          <w:sz w:val="26"/>
          <w:szCs w:val="26"/>
        </w:rPr>
        <w:t xml:space="preserve"> Факультета социальных наук и массовых коммуникаций. 2023. – </w:t>
      </w:r>
      <w:r w:rsidR="00A16739" w:rsidRPr="00A16739">
        <w:rPr>
          <w:rFonts w:ascii="Times New Roman" w:eastAsia="Times New Roman" w:hAnsi="Times New Roman" w:cs="Times New Roman"/>
          <w:sz w:val="26"/>
          <w:szCs w:val="26"/>
        </w:rPr>
        <w:t>32</w:t>
      </w:r>
      <w:r w:rsidRPr="00A16739">
        <w:rPr>
          <w:rFonts w:ascii="Times New Roman" w:eastAsia="Times New Roman" w:hAnsi="Times New Roman" w:cs="Times New Roman"/>
          <w:sz w:val="26"/>
          <w:szCs w:val="26"/>
        </w:rPr>
        <w:t xml:space="preserve"> с.</w:t>
      </w:r>
      <w:r w:rsidRPr="00D147B2">
        <w:rPr>
          <w:rFonts w:ascii="Times New Roman" w:eastAsia="Times New Roman" w:hAnsi="Times New Roman" w:cs="Times New Roman"/>
          <w:sz w:val="26"/>
          <w:szCs w:val="26"/>
        </w:rPr>
        <w:t xml:space="preserve"> </w:t>
      </w:r>
    </w:p>
    <w:p w14:paraId="44AF6BD9" w14:textId="4C956DB0" w:rsidR="00D147B2" w:rsidRPr="00D147B2" w:rsidRDefault="00D147B2" w:rsidP="00D147B2">
      <w:pPr>
        <w:spacing w:after="0" w:line="240" w:lineRule="auto"/>
        <w:ind w:firstLine="709"/>
        <w:jc w:val="both"/>
        <w:rPr>
          <w:rFonts w:ascii="Times New Roman" w:eastAsia="Times New Roman" w:hAnsi="Times New Roman" w:cs="Times New Roman"/>
          <w:color w:val="FF0000"/>
          <w:sz w:val="26"/>
          <w:szCs w:val="26"/>
        </w:rPr>
      </w:pPr>
      <w:r w:rsidRPr="00D147B2">
        <w:rPr>
          <w:rFonts w:ascii="Times New Roman" w:eastAsia="Times New Roman" w:hAnsi="Times New Roman" w:cs="Times New Roman"/>
          <w:sz w:val="26"/>
          <w:szCs w:val="26"/>
        </w:rPr>
        <w:t xml:space="preserve"> Дисциплина </w:t>
      </w:r>
      <w:bookmarkStart w:id="10" w:name="_Hlk88486019"/>
      <w:r w:rsidRPr="00D147B2">
        <w:rPr>
          <w:rFonts w:ascii="Times New Roman" w:eastAsia="Times New Roman" w:hAnsi="Times New Roman" w:cs="Times New Roman"/>
          <w:sz w:val="26"/>
          <w:szCs w:val="26"/>
        </w:rPr>
        <w:t>«</w:t>
      </w:r>
      <w:r w:rsidR="00B05853" w:rsidRPr="00B05853">
        <w:rPr>
          <w:rFonts w:ascii="Times New Roman" w:eastAsia="Times New Roman" w:hAnsi="Times New Roman" w:cs="Times New Roman"/>
          <w:sz w:val="26"/>
          <w:szCs w:val="26"/>
        </w:rPr>
        <w:t>Организация онлайн-акций и мероприятий</w:t>
      </w:r>
      <w:r w:rsidRPr="00D147B2">
        <w:rPr>
          <w:rFonts w:ascii="Times New Roman" w:eastAsia="Times New Roman" w:hAnsi="Times New Roman" w:cs="Times New Roman"/>
          <w:sz w:val="26"/>
          <w:szCs w:val="26"/>
        </w:rPr>
        <w:t xml:space="preserve">» </w:t>
      </w:r>
      <w:bookmarkStart w:id="11" w:name="_Hlk138973787"/>
      <w:bookmarkEnd w:id="10"/>
      <w:r w:rsidRPr="00D147B2">
        <w:rPr>
          <w:rFonts w:ascii="Times New Roman" w:eastAsia="Times New Roman" w:hAnsi="Times New Roman" w:cs="Times New Roman"/>
          <w:sz w:val="26"/>
          <w:szCs w:val="26"/>
        </w:rPr>
        <w:t>входит в модул</w:t>
      </w:r>
      <w:r w:rsidR="00223A21">
        <w:rPr>
          <w:rFonts w:ascii="Times New Roman" w:eastAsia="Times New Roman" w:hAnsi="Times New Roman" w:cs="Times New Roman"/>
          <w:sz w:val="26"/>
          <w:szCs w:val="26"/>
        </w:rPr>
        <w:t xml:space="preserve">ь 6 «Сетевой </w:t>
      </w:r>
      <w:r w:rsidR="00223A21">
        <w:rPr>
          <w:rFonts w:ascii="Times New Roman" w:eastAsia="Times New Roman" w:hAnsi="Times New Roman" w:cs="Times New Roman"/>
          <w:sz w:val="26"/>
          <w:szCs w:val="26"/>
          <w:lang w:val="en-US"/>
        </w:rPr>
        <w:t>PR</w:t>
      </w:r>
      <w:r w:rsidR="00223A21">
        <w:rPr>
          <w:rFonts w:ascii="Times New Roman" w:eastAsia="Times New Roman" w:hAnsi="Times New Roman" w:cs="Times New Roman"/>
          <w:sz w:val="26"/>
          <w:szCs w:val="26"/>
        </w:rPr>
        <w:t>»,</w:t>
      </w:r>
      <w:r w:rsidRPr="00D147B2">
        <w:rPr>
          <w:rFonts w:ascii="Times New Roman" w:eastAsia="Times New Roman" w:hAnsi="Times New Roman" w:cs="Times New Roman"/>
          <w:sz w:val="26"/>
          <w:szCs w:val="26"/>
        </w:rPr>
        <w:t xml:space="preserve"> </w:t>
      </w:r>
      <w:r w:rsidR="00223A21">
        <w:rPr>
          <w:rFonts w:ascii="Times New Roman" w:eastAsia="Times New Roman" w:hAnsi="Times New Roman" w:cs="Times New Roman"/>
          <w:sz w:val="26"/>
          <w:szCs w:val="26"/>
        </w:rPr>
        <w:t xml:space="preserve">модуль 2 </w:t>
      </w:r>
      <w:r w:rsidRPr="00D147B2">
        <w:rPr>
          <w:rFonts w:ascii="Times New Roman" w:eastAsia="Times New Roman" w:hAnsi="Times New Roman" w:cs="Times New Roman"/>
          <w:sz w:val="26"/>
          <w:szCs w:val="26"/>
        </w:rPr>
        <w:t>«Со</w:t>
      </w:r>
      <w:r w:rsidR="00B05853">
        <w:rPr>
          <w:rFonts w:ascii="Times New Roman" w:eastAsia="Times New Roman" w:hAnsi="Times New Roman" w:cs="Times New Roman"/>
          <w:sz w:val="26"/>
          <w:szCs w:val="26"/>
        </w:rPr>
        <w:t xml:space="preserve">временный </w:t>
      </w:r>
      <w:r w:rsidR="00B05853">
        <w:rPr>
          <w:rFonts w:ascii="Times New Roman" w:eastAsia="Times New Roman" w:hAnsi="Times New Roman" w:cs="Times New Roman"/>
          <w:sz w:val="26"/>
          <w:szCs w:val="26"/>
          <w:lang w:val="en-US"/>
        </w:rPr>
        <w:t>PR</w:t>
      </w:r>
      <w:r w:rsidR="00B05853">
        <w:rPr>
          <w:rFonts w:ascii="Times New Roman" w:eastAsia="Times New Roman" w:hAnsi="Times New Roman" w:cs="Times New Roman"/>
          <w:sz w:val="26"/>
          <w:szCs w:val="26"/>
        </w:rPr>
        <w:t>»</w:t>
      </w:r>
      <w:r w:rsidRPr="00D147B2">
        <w:rPr>
          <w:rFonts w:ascii="Times New Roman" w:eastAsia="Times New Roman" w:hAnsi="Times New Roman" w:cs="Times New Roman"/>
          <w:sz w:val="26"/>
          <w:szCs w:val="26"/>
        </w:rPr>
        <w:t xml:space="preserve"> </w:t>
      </w:r>
      <w:bookmarkEnd w:id="11"/>
      <w:r w:rsidRPr="00D147B2">
        <w:rPr>
          <w:rFonts w:ascii="Times New Roman" w:eastAsia="Times New Roman" w:hAnsi="Times New Roman" w:cs="Times New Roman"/>
          <w:sz w:val="26"/>
          <w:szCs w:val="26"/>
        </w:rPr>
        <w:t xml:space="preserve">цикла профиля (элективный) части, формируемой участниками образовательных отношений. </w:t>
      </w:r>
    </w:p>
    <w:p w14:paraId="18C932CF" w14:textId="77777777" w:rsidR="00D147B2" w:rsidRPr="00D147B2" w:rsidRDefault="00D147B2" w:rsidP="00D147B2">
      <w:pPr>
        <w:spacing w:after="0" w:line="240" w:lineRule="auto"/>
        <w:ind w:firstLine="709"/>
        <w:jc w:val="both"/>
        <w:rPr>
          <w:rFonts w:ascii="Times New Roman" w:eastAsia="Times New Roman" w:hAnsi="Times New Roman" w:cs="Times New Roman"/>
          <w:sz w:val="26"/>
          <w:szCs w:val="26"/>
        </w:rPr>
      </w:pPr>
      <w:r w:rsidRPr="00D147B2">
        <w:rPr>
          <w:rFonts w:ascii="Times New Roman" w:eastAsia="Times New Roman" w:hAnsi="Times New Roman" w:cs="Times New Roman"/>
          <w:sz w:val="26"/>
          <w:szCs w:val="26"/>
        </w:rPr>
        <w:t xml:space="preserve">Рабочая программа дисциплины </w:t>
      </w:r>
      <w:r w:rsidRPr="00D147B2">
        <w:rPr>
          <w:rFonts w:ascii="Times New Roman" w:eastAsia="Times New Roman" w:hAnsi="Times New Roman" w:cs="Times New Roman"/>
          <w:spacing w:val="-2"/>
          <w:sz w:val="26"/>
          <w:szCs w:val="26"/>
        </w:rPr>
        <w:t>содержит</w:t>
      </w:r>
      <w:r w:rsidRPr="00D147B2">
        <w:rPr>
          <w:rFonts w:ascii="Times New Roman" w:eastAsia="Times New Roman" w:hAnsi="Times New Roman" w:cs="Times New Roman"/>
          <w:sz w:val="26"/>
          <w:szCs w:val="26"/>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                                                    </w:t>
      </w:r>
    </w:p>
    <w:p w14:paraId="79AEF3E8" w14:textId="77777777" w:rsidR="00D147B2" w:rsidRPr="00D147B2" w:rsidRDefault="00D147B2" w:rsidP="00D147B2">
      <w:pPr>
        <w:spacing w:after="0" w:line="360" w:lineRule="auto"/>
        <w:jc w:val="center"/>
        <w:outlineLvl w:val="0"/>
        <w:rPr>
          <w:rFonts w:ascii="Times New Roman" w:eastAsia="Times New Roman" w:hAnsi="Times New Roman" w:cs="Times New Roman"/>
          <w:i/>
          <w:sz w:val="28"/>
          <w:szCs w:val="28"/>
        </w:rPr>
      </w:pPr>
      <w:bookmarkStart w:id="12" w:name="_Toc222224729"/>
      <w:bookmarkStart w:id="13" w:name="_Toc264712794"/>
      <w:bookmarkStart w:id="14" w:name="_Toc266220447"/>
    </w:p>
    <w:p w14:paraId="47CFFAC6" w14:textId="77777777" w:rsidR="00D147B2" w:rsidRPr="00D147B2" w:rsidRDefault="00D147B2" w:rsidP="00D147B2">
      <w:pPr>
        <w:spacing w:after="0" w:line="360" w:lineRule="auto"/>
        <w:jc w:val="center"/>
        <w:outlineLvl w:val="0"/>
        <w:rPr>
          <w:rFonts w:ascii="Times New Roman" w:eastAsia="Times New Roman" w:hAnsi="Times New Roman" w:cs="Times New Roman"/>
          <w:i/>
          <w:sz w:val="28"/>
          <w:szCs w:val="28"/>
        </w:rPr>
      </w:pPr>
      <w:r w:rsidRPr="00D147B2">
        <w:rPr>
          <w:rFonts w:ascii="Times New Roman" w:eastAsia="Times New Roman" w:hAnsi="Times New Roman" w:cs="Times New Roman"/>
          <w:i/>
          <w:sz w:val="28"/>
          <w:szCs w:val="28"/>
        </w:rPr>
        <w:t>Учебное издание</w:t>
      </w:r>
      <w:bookmarkEnd w:id="12"/>
      <w:bookmarkEnd w:id="13"/>
      <w:bookmarkEnd w:id="14"/>
    </w:p>
    <w:p w14:paraId="10D46290" w14:textId="77777777" w:rsidR="00D147B2" w:rsidRPr="00D147B2" w:rsidRDefault="00D147B2" w:rsidP="00D147B2">
      <w:pPr>
        <w:spacing w:after="0" w:line="240" w:lineRule="auto"/>
        <w:jc w:val="center"/>
        <w:rPr>
          <w:rFonts w:ascii="Times New Roman" w:eastAsia="Times New Roman" w:hAnsi="Times New Roman" w:cs="Times New Roman"/>
          <w:b/>
          <w:sz w:val="28"/>
          <w:szCs w:val="24"/>
        </w:rPr>
      </w:pPr>
      <w:r w:rsidRPr="00D147B2">
        <w:rPr>
          <w:rFonts w:ascii="Times New Roman" w:eastAsia="Times New Roman" w:hAnsi="Times New Roman" w:cs="Times New Roman"/>
          <w:b/>
          <w:sz w:val="28"/>
          <w:szCs w:val="24"/>
        </w:rPr>
        <w:t xml:space="preserve">Сахарова Н.В. </w:t>
      </w:r>
    </w:p>
    <w:p w14:paraId="781911EB" w14:textId="77777777" w:rsidR="00D147B2" w:rsidRPr="00D147B2" w:rsidRDefault="00D147B2" w:rsidP="00D147B2">
      <w:pPr>
        <w:spacing w:after="240" w:line="240" w:lineRule="auto"/>
        <w:jc w:val="center"/>
        <w:rPr>
          <w:rFonts w:ascii="Times New Roman" w:eastAsia="Times New Roman" w:hAnsi="Times New Roman" w:cs="Times New Roman"/>
          <w:b/>
          <w:caps/>
          <w:sz w:val="28"/>
          <w:szCs w:val="28"/>
        </w:rPr>
      </w:pPr>
      <w:r w:rsidRPr="00D147B2">
        <w:rPr>
          <w:rFonts w:ascii="Times New Roman" w:eastAsia="Times New Roman" w:hAnsi="Times New Roman" w:cs="Times New Roman"/>
          <w:b/>
          <w:caps/>
          <w:sz w:val="28"/>
          <w:szCs w:val="28"/>
        </w:rPr>
        <w:t xml:space="preserve">Организация онлайн-акций и мероприятий </w:t>
      </w:r>
    </w:p>
    <w:p w14:paraId="2DF077CE" w14:textId="77777777" w:rsidR="00D147B2" w:rsidRPr="00D147B2" w:rsidRDefault="00D147B2" w:rsidP="00D147B2">
      <w:pPr>
        <w:spacing w:after="0" w:line="240" w:lineRule="auto"/>
        <w:jc w:val="center"/>
        <w:rPr>
          <w:rFonts w:ascii="Times New Roman" w:eastAsia="Times New Roman" w:hAnsi="Times New Roman" w:cs="Times New Roman"/>
          <w:sz w:val="28"/>
          <w:szCs w:val="28"/>
        </w:rPr>
      </w:pPr>
      <w:r w:rsidRPr="00D147B2">
        <w:rPr>
          <w:rFonts w:ascii="Times New Roman" w:eastAsia="Times New Roman" w:hAnsi="Times New Roman" w:cs="Times New Roman"/>
          <w:sz w:val="28"/>
          <w:szCs w:val="28"/>
        </w:rPr>
        <w:t xml:space="preserve">Рабочая программа дисциплины </w:t>
      </w:r>
    </w:p>
    <w:p w14:paraId="7D30F7A5" w14:textId="77777777" w:rsidR="00D147B2" w:rsidRPr="00D147B2" w:rsidRDefault="00D147B2" w:rsidP="00D147B2">
      <w:pPr>
        <w:spacing w:after="0" w:line="240" w:lineRule="auto"/>
        <w:jc w:val="center"/>
        <w:outlineLvl w:val="0"/>
        <w:rPr>
          <w:rFonts w:ascii="Times New Roman" w:eastAsia="Times New Roman" w:hAnsi="Times New Roman" w:cs="Times New Roman"/>
          <w:sz w:val="28"/>
          <w:szCs w:val="28"/>
        </w:rPr>
      </w:pPr>
      <w:bookmarkStart w:id="15" w:name="_Toc222224731"/>
      <w:bookmarkStart w:id="16" w:name="_Toc264712796"/>
      <w:bookmarkStart w:id="17" w:name="_Toc266220449"/>
      <w:r w:rsidRPr="00D147B2">
        <w:rPr>
          <w:rFonts w:ascii="Times New Roman" w:eastAsia="Times New Roman" w:hAnsi="Times New Roman" w:cs="Times New Roman"/>
          <w:sz w:val="28"/>
          <w:szCs w:val="28"/>
        </w:rPr>
        <w:t xml:space="preserve">Компьютерный набор, </w:t>
      </w:r>
      <w:bookmarkEnd w:id="15"/>
      <w:bookmarkEnd w:id="16"/>
      <w:bookmarkEnd w:id="17"/>
      <w:r w:rsidRPr="00D147B2">
        <w:rPr>
          <w:rFonts w:ascii="Times New Roman" w:eastAsia="Times New Roman" w:hAnsi="Times New Roman" w:cs="Times New Roman"/>
          <w:sz w:val="28"/>
          <w:szCs w:val="28"/>
        </w:rPr>
        <w:t xml:space="preserve">верстка </w:t>
      </w:r>
      <w:bookmarkStart w:id="18" w:name="_Hlk88320212"/>
      <w:r w:rsidRPr="00D147B2">
        <w:rPr>
          <w:rFonts w:ascii="Times New Roman" w:eastAsia="Times New Roman" w:hAnsi="Times New Roman" w:cs="Times New Roman"/>
          <w:sz w:val="28"/>
          <w:szCs w:val="28"/>
        </w:rPr>
        <w:t>Сахарова Н.В.</w:t>
      </w:r>
      <w:bookmarkEnd w:id="18"/>
    </w:p>
    <w:p w14:paraId="5A995EAA" w14:textId="77777777" w:rsidR="00D147B2" w:rsidRPr="00D147B2" w:rsidRDefault="00D147B2" w:rsidP="00D147B2">
      <w:pPr>
        <w:spacing w:after="0" w:line="240" w:lineRule="auto"/>
        <w:jc w:val="center"/>
        <w:outlineLvl w:val="0"/>
        <w:rPr>
          <w:rFonts w:ascii="Times New Roman" w:eastAsia="Times New Roman" w:hAnsi="Times New Roman" w:cs="Times New Roman"/>
          <w:i/>
          <w:sz w:val="28"/>
          <w:szCs w:val="28"/>
        </w:rPr>
      </w:pPr>
      <w:bookmarkStart w:id="19" w:name="_Toc222224732"/>
      <w:bookmarkStart w:id="20" w:name="_Toc264712797"/>
      <w:bookmarkStart w:id="21" w:name="_Toc266220450"/>
      <w:r w:rsidRPr="00D147B2">
        <w:rPr>
          <w:rFonts w:ascii="Times New Roman" w:eastAsia="Times New Roman" w:hAnsi="Times New Roman" w:cs="Times New Roman"/>
          <w:sz w:val="28"/>
          <w:szCs w:val="28"/>
        </w:rPr>
        <w:t xml:space="preserve">Формат 60х90/17. Гарнитура </w:t>
      </w:r>
      <w:r w:rsidRPr="00D147B2">
        <w:rPr>
          <w:rFonts w:ascii="Times New Roman" w:eastAsia="Times New Roman" w:hAnsi="Times New Roman" w:cs="Times New Roman"/>
          <w:i/>
          <w:sz w:val="28"/>
          <w:szCs w:val="28"/>
          <w:lang w:val="en-US"/>
        </w:rPr>
        <w:t>Times</w:t>
      </w:r>
      <w:r w:rsidRPr="00D147B2">
        <w:rPr>
          <w:rFonts w:ascii="Times New Roman" w:eastAsia="Times New Roman" w:hAnsi="Times New Roman" w:cs="Times New Roman"/>
          <w:i/>
          <w:sz w:val="28"/>
          <w:szCs w:val="28"/>
        </w:rPr>
        <w:t xml:space="preserve"> </w:t>
      </w:r>
      <w:r w:rsidRPr="00D147B2">
        <w:rPr>
          <w:rFonts w:ascii="Times New Roman" w:eastAsia="Times New Roman" w:hAnsi="Times New Roman" w:cs="Times New Roman"/>
          <w:i/>
          <w:sz w:val="28"/>
          <w:szCs w:val="28"/>
          <w:lang w:val="en-US"/>
        </w:rPr>
        <w:t>New</w:t>
      </w:r>
      <w:r w:rsidRPr="00D147B2">
        <w:rPr>
          <w:rFonts w:ascii="Times New Roman" w:eastAsia="Times New Roman" w:hAnsi="Times New Roman" w:cs="Times New Roman"/>
          <w:i/>
          <w:sz w:val="28"/>
          <w:szCs w:val="28"/>
        </w:rPr>
        <w:t xml:space="preserve"> </w:t>
      </w:r>
      <w:r w:rsidRPr="00D147B2">
        <w:rPr>
          <w:rFonts w:ascii="Times New Roman" w:eastAsia="Times New Roman" w:hAnsi="Times New Roman" w:cs="Times New Roman"/>
          <w:i/>
          <w:sz w:val="28"/>
          <w:szCs w:val="28"/>
          <w:lang w:val="en-US"/>
        </w:rPr>
        <w:t>Roman</w:t>
      </w:r>
      <w:bookmarkEnd w:id="19"/>
      <w:bookmarkEnd w:id="20"/>
      <w:bookmarkEnd w:id="21"/>
    </w:p>
    <w:p w14:paraId="48D184FC" w14:textId="77777777" w:rsidR="00D147B2" w:rsidRPr="00D147B2" w:rsidRDefault="00D147B2" w:rsidP="00D147B2">
      <w:pPr>
        <w:spacing w:after="0" w:line="240" w:lineRule="auto"/>
        <w:jc w:val="center"/>
        <w:rPr>
          <w:rFonts w:ascii="Times New Roman" w:eastAsia="Times New Roman" w:hAnsi="Times New Roman" w:cs="Times New Roman"/>
          <w:bCs/>
          <w:sz w:val="28"/>
          <w:szCs w:val="28"/>
        </w:rPr>
      </w:pPr>
      <w:r w:rsidRPr="00D147B2">
        <w:rPr>
          <w:rFonts w:ascii="Times New Roman" w:eastAsia="Times New Roman" w:hAnsi="Times New Roman" w:cs="Times New Roman"/>
          <w:bCs/>
          <w:sz w:val="28"/>
          <w:szCs w:val="28"/>
        </w:rPr>
        <w:t xml:space="preserve">Отпечатано в Финансовом университете </w:t>
      </w:r>
    </w:p>
    <w:p w14:paraId="5908DA62" w14:textId="77777777" w:rsidR="00D147B2" w:rsidRPr="00D147B2" w:rsidRDefault="00D147B2" w:rsidP="00D147B2">
      <w:pPr>
        <w:spacing w:after="0" w:line="240" w:lineRule="auto"/>
        <w:jc w:val="center"/>
        <w:rPr>
          <w:rFonts w:ascii="Times New Roman" w:eastAsia="Times New Roman" w:hAnsi="Times New Roman" w:cs="Times New Roman"/>
          <w:bCs/>
          <w:sz w:val="28"/>
          <w:szCs w:val="28"/>
        </w:rPr>
      </w:pPr>
    </w:p>
    <w:p w14:paraId="43AEC269" w14:textId="77777777" w:rsidR="00D147B2" w:rsidRPr="00D147B2" w:rsidRDefault="00D147B2" w:rsidP="00D147B2">
      <w:pPr>
        <w:spacing w:after="0" w:line="240" w:lineRule="auto"/>
        <w:jc w:val="center"/>
        <w:rPr>
          <w:rFonts w:ascii="Times New Roman" w:eastAsia="Times New Roman" w:hAnsi="Times New Roman" w:cs="Times New Roman"/>
          <w:bCs/>
          <w:sz w:val="28"/>
          <w:szCs w:val="28"/>
        </w:rPr>
      </w:pPr>
    </w:p>
    <w:p w14:paraId="226503B3" w14:textId="77777777" w:rsidR="00D147B2" w:rsidRPr="00D147B2" w:rsidRDefault="00D147B2" w:rsidP="00D147B2">
      <w:pPr>
        <w:spacing w:after="0" w:line="240" w:lineRule="auto"/>
        <w:jc w:val="right"/>
        <w:rPr>
          <w:rFonts w:ascii="Times New Roman" w:eastAsia="Times New Roman" w:hAnsi="Times New Roman" w:cs="Times New Roman"/>
          <w:bCs/>
          <w:sz w:val="28"/>
          <w:szCs w:val="28"/>
        </w:rPr>
      </w:pPr>
      <w:r w:rsidRPr="00D147B2">
        <w:rPr>
          <w:rFonts w:ascii="Times New Roman" w:eastAsia="Times New Roman" w:hAnsi="Times New Roman" w:cs="Times New Roman"/>
          <w:bCs/>
          <w:sz w:val="28"/>
          <w:szCs w:val="28"/>
        </w:rPr>
        <w:sym w:font="Symbol" w:char="F0D3"/>
      </w:r>
      <w:r w:rsidRPr="00D147B2">
        <w:rPr>
          <w:rFonts w:ascii="Times New Roman" w:eastAsia="Times New Roman" w:hAnsi="Times New Roman" w:cs="Times New Roman"/>
          <w:bCs/>
          <w:sz w:val="28"/>
          <w:szCs w:val="28"/>
        </w:rPr>
        <w:t xml:space="preserve"> </w:t>
      </w:r>
      <w:r w:rsidRPr="00D147B2">
        <w:rPr>
          <w:rFonts w:ascii="Times New Roman" w:eastAsia="Times New Roman" w:hAnsi="Times New Roman" w:cs="Times New Roman"/>
          <w:sz w:val="28"/>
          <w:szCs w:val="28"/>
        </w:rPr>
        <w:t>Сахарова Н.В.</w:t>
      </w:r>
      <w:r w:rsidRPr="00D147B2">
        <w:rPr>
          <w:rFonts w:ascii="Times New Roman" w:eastAsia="Times New Roman" w:hAnsi="Times New Roman" w:cs="Times New Roman"/>
          <w:bCs/>
          <w:sz w:val="28"/>
          <w:szCs w:val="28"/>
        </w:rPr>
        <w:t xml:space="preserve"> 2023 </w:t>
      </w:r>
    </w:p>
    <w:p w14:paraId="46DB727F" w14:textId="75345185" w:rsidR="00D147B2" w:rsidRDefault="00D147B2" w:rsidP="00D147B2">
      <w:pPr>
        <w:spacing w:after="0" w:line="360" w:lineRule="auto"/>
        <w:jc w:val="right"/>
        <w:outlineLvl w:val="0"/>
        <w:rPr>
          <w:rFonts w:ascii="Times New Roman" w:eastAsia="Times New Roman" w:hAnsi="Times New Roman" w:cs="Times New Roman"/>
          <w:sz w:val="28"/>
          <w:szCs w:val="28"/>
        </w:rPr>
      </w:pPr>
      <w:r w:rsidRPr="00D147B2">
        <w:rPr>
          <w:rFonts w:ascii="Times New Roman" w:eastAsia="Times New Roman" w:hAnsi="Times New Roman" w:cs="Times New Roman"/>
          <w:bCs/>
          <w:sz w:val="28"/>
          <w:szCs w:val="28"/>
        </w:rPr>
        <w:t xml:space="preserve">       </w:t>
      </w:r>
      <w:bookmarkStart w:id="22" w:name="_Toc222224733"/>
      <w:bookmarkStart w:id="23" w:name="_Toc264712798"/>
      <w:bookmarkStart w:id="24" w:name="_Toc266220451"/>
      <w:r w:rsidRPr="00D147B2">
        <w:rPr>
          <w:rFonts w:ascii="Times New Roman" w:eastAsia="Times New Roman" w:hAnsi="Times New Roman" w:cs="Times New Roman"/>
          <w:bCs/>
          <w:sz w:val="28"/>
          <w:szCs w:val="28"/>
        </w:rPr>
        <w:t xml:space="preserve">     </w:t>
      </w:r>
      <w:r w:rsidRPr="00D147B2">
        <w:rPr>
          <w:rFonts w:ascii="Times New Roman" w:eastAsia="Times New Roman" w:hAnsi="Times New Roman" w:cs="Times New Roman"/>
          <w:bCs/>
          <w:sz w:val="28"/>
          <w:szCs w:val="28"/>
        </w:rPr>
        <w:sym w:font="Symbol" w:char="F0D3"/>
      </w:r>
      <w:r w:rsidRPr="00D147B2">
        <w:rPr>
          <w:rFonts w:ascii="Times New Roman" w:eastAsia="Times New Roman" w:hAnsi="Times New Roman" w:cs="Times New Roman"/>
          <w:bCs/>
          <w:sz w:val="28"/>
          <w:szCs w:val="28"/>
        </w:rPr>
        <w:t xml:space="preserve"> Фин</w:t>
      </w:r>
      <w:bookmarkEnd w:id="22"/>
      <w:r w:rsidRPr="00D147B2">
        <w:rPr>
          <w:rFonts w:ascii="Times New Roman" w:eastAsia="Times New Roman" w:hAnsi="Times New Roman" w:cs="Times New Roman"/>
          <w:bCs/>
          <w:sz w:val="28"/>
          <w:szCs w:val="28"/>
        </w:rPr>
        <w:t>ансовый университет, 20</w:t>
      </w:r>
      <w:bookmarkEnd w:id="23"/>
      <w:bookmarkEnd w:id="24"/>
      <w:r w:rsidRPr="00D147B2">
        <w:rPr>
          <w:rFonts w:ascii="Times New Roman" w:eastAsia="Times New Roman" w:hAnsi="Times New Roman" w:cs="Times New Roman"/>
          <w:bCs/>
          <w:sz w:val="28"/>
          <w:szCs w:val="28"/>
        </w:rPr>
        <w:t>23</w:t>
      </w:r>
    </w:p>
    <w:p w14:paraId="6C6E04E2" w14:textId="77777777" w:rsidR="004D73E8" w:rsidRDefault="004D73E8">
      <w:pPr>
        <w:spacing w:after="0"/>
        <w:jc w:val="center"/>
        <w:rPr>
          <w:rFonts w:ascii="Times New Roman" w:eastAsia="Times New Roman" w:hAnsi="Times New Roman" w:cs="Times New Roman"/>
          <w:sz w:val="36"/>
          <w:szCs w:val="36"/>
        </w:rPr>
      </w:pPr>
    </w:p>
    <w:p w14:paraId="0AB4CB77" w14:textId="77777777" w:rsidR="004D73E8" w:rsidRDefault="004D73E8">
      <w:pPr>
        <w:rPr>
          <w:rFonts w:ascii="Times New Roman" w:eastAsia="Times New Roman" w:hAnsi="Times New Roman" w:cs="Times New Roman"/>
          <w:b/>
          <w:color w:val="000000"/>
          <w:sz w:val="28"/>
          <w:szCs w:val="28"/>
        </w:rPr>
      </w:pPr>
      <w:bookmarkStart w:id="25" w:name="_1fob9te" w:colFirst="0" w:colLast="0"/>
      <w:bookmarkEnd w:id="25"/>
    </w:p>
    <w:p w14:paraId="54EE3BDE" w14:textId="77777777" w:rsidR="004D73E8" w:rsidRDefault="005D40AF">
      <w:pPr>
        <w:widowControl w:val="0"/>
        <w:tabs>
          <w:tab w:val="left" w:pos="709"/>
          <w:tab w:val="left" w:pos="993"/>
        </w:tabs>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СОДЕРЖАНИЕ</w:t>
      </w:r>
    </w:p>
    <w:tbl>
      <w:tblPr>
        <w:tblStyle w:val="a6"/>
        <w:tblW w:w="934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7228"/>
        <w:gridCol w:w="1128"/>
      </w:tblGrid>
      <w:tr w:rsidR="004D73E8" w14:paraId="0791C02B" w14:textId="77777777">
        <w:trPr>
          <w:jc w:val="center"/>
        </w:trPr>
        <w:tc>
          <w:tcPr>
            <w:tcW w:w="988" w:type="dxa"/>
          </w:tcPr>
          <w:p w14:paraId="527B90DC"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7229" w:type="dxa"/>
          </w:tcPr>
          <w:p w14:paraId="69712043" w14:textId="77777777" w:rsidR="004D73E8" w:rsidRDefault="005D40AF">
            <w:pPr>
              <w:tabs>
                <w:tab w:val="left" w:pos="709"/>
                <w:tab w:val="left" w:pos="993"/>
              </w:tabs>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Наименование дисциплины</w:t>
            </w:r>
          </w:p>
        </w:tc>
        <w:tc>
          <w:tcPr>
            <w:tcW w:w="1128" w:type="dxa"/>
          </w:tcPr>
          <w:p w14:paraId="33EF8A19"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4D73E8" w14:paraId="3400A112" w14:textId="77777777">
        <w:trPr>
          <w:jc w:val="center"/>
        </w:trPr>
        <w:tc>
          <w:tcPr>
            <w:tcW w:w="988" w:type="dxa"/>
          </w:tcPr>
          <w:p w14:paraId="7D85F85A"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7229" w:type="dxa"/>
          </w:tcPr>
          <w:p w14:paraId="17958085" w14:textId="77777777" w:rsidR="004D73E8" w:rsidRDefault="005D40AF">
            <w:pPr>
              <w:tabs>
                <w:tab w:val="left" w:pos="709"/>
                <w:tab w:val="left" w:pos="993"/>
              </w:tabs>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5D70307A"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4D73E8" w14:paraId="28418B9A" w14:textId="77777777">
        <w:trPr>
          <w:jc w:val="center"/>
        </w:trPr>
        <w:tc>
          <w:tcPr>
            <w:tcW w:w="988" w:type="dxa"/>
          </w:tcPr>
          <w:p w14:paraId="173006D5"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7229" w:type="dxa"/>
          </w:tcPr>
          <w:p w14:paraId="2882E44F" w14:textId="77777777" w:rsidR="004D73E8" w:rsidRDefault="005D40AF">
            <w:pPr>
              <w:tabs>
                <w:tab w:val="left" w:pos="709"/>
                <w:tab w:val="left" w:pos="993"/>
              </w:tabs>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Место дисциплины в структуре образовательной программы</w:t>
            </w:r>
          </w:p>
        </w:tc>
        <w:tc>
          <w:tcPr>
            <w:tcW w:w="1128" w:type="dxa"/>
          </w:tcPr>
          <w:p w14:paraId="407D76C0" w14:textId="14B53657" w:rsidR="004D73E8" w:rsidRPr="00C21A36" w:rsidRDefault="00C21A36">
            <w:pPr>
              <w:tabs>
                <w:tab w:val="left" w:pos="709"/>
                <w:tab w:val="left" w:pos="993"/>
              </w:tabs>
              <w:spacing w:after="0" w:line="276" w:lineRule="auto"/>
              <w:jc w:val="center"/>
              <w:rPr>
                <w:rFonts w:ascii="Times New Roman" w:eastAsia="Times New Roman" w:hAnsi="Times New Roman" w:cs="Times New Roman"/>
                <w:color w:val="000000"/>
                <w:sz w:val="28"/>
                <w:szCs w:val="28"/>
              </w:rPr>
            </w:pPr>
            <w:r w:rsidRPr="00C21A36">
              <w:rPr>
                <w:rFonts w:ascii="Times New Roman" w:eastAsia="Times New Roman" w:hAnsi="Times New Roman" w:cs="Times New Roman"/>
                <w:color w:val="000000"/>
                <w:sz w:val="28"/>
                <w:szCs w:val="28"/>
              </w:rPr>
              <w:t>9</w:t>
            </w:r>
          </w:p>
        </w:tc>
      </w:tr>
      <w:tr w:rsidR="004D73E8" w14:paraId="5530EA0D" w14:textId="77777777">
        <w:trPr>
          <w:jc w:val="center"/>
        </w:trPr>
        <w:tc>
          <w:tcPr>
            <w:tcW w:w="988" w:type="dxa"/>
          </w:tcPr>
          <w:p w14:paraId="75956357"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7229" w:type="dxa"/>
          </w:tcPr>
          <w:p w14:paraId="7F10FCFC" w14:textId="77777777" w:rsidR="004D73E8" w:rsidRDefault="005D40AF">
            <w:pPr>
              <w:tabs>
                <w:tab w:val="left" w:pos="709"/>
                <w:tab w:val="left" w:pos="993"/>
              </w:tabs>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49C63D77" w14:textId="1980731B" w:rsidR="004D73E8" w:rsidRPr="00C21A36" w:rsidRDefault="00C21A36">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4D73E8" w14:paraId="462DDBF4" w14:textId="77777777">
        <w:trPr>
          <w:jc w:val="center"/>
        </w:trPr>
        <w:tc>
          <w:tcPr>
            <w:tcW w:w="988" w:type="dxa"/>
          </w:tcPr>
          <w:p w14:paraId="508FDD2C"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7229" w:type="dxa"/>
          </w:tcPr>
          <w:p w14:paraId="3A24C2C4" w14:textId="77777777" w:rsidR="004D73E8" w:rsidRDefault="005D40AF">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2F50B49E" w14:textId="17DD66F0" w:rsidR="004D73E8" w:rsidRPr="00C21A36" w:rsidRDefault="00C21A36">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4D73E8" w14:paraId="5B6B4739" w14:textId="77777777">
        <w:trPr>
          <w:jc w:val="center"/>
        </w:trPr>
        <w:tc>
          <w:tcPr>
            <w:tcW w:w="988" w:type="dxa"/>
          </w:tcPr>
          <w:p w14:paraId="685BEF36"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w:t>
            </w:r>
          </w:p>
        </w:tc>
        <w:tc>
          <w:tcPr>
            <w:tcW w:w="7229" w:type="dxa"/>
          </w:tcPr>
          <w:p w14:paraId="29F4E713" w14:textId="77777777" w:rsidR="004D73E8" w:rsidRDefault="005D40AF">
            <w:pPr>
              <w:tabs>
                <w:tab w:val="left" w:pos="709"/>
                <w:tab w:val="left" w:pos="993"/>
              </w:tabs>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Содержание дисциплины</w:t>
            </w:r>
          </w:p>
        </w:tc>
        <w:tc>
          <w:tcPr>
            <w:tcW w:w="1128" w:type="dxa"/>
          </w:tcPr>
          <w:p w14:paraId="3351926E" w14:textId="045AB395" w:rsidR="004D73E8" w:rsidRPr="00C21A36" w:rsidRDefault="00C21A36">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4D73E8" w14:paraId="10950F09" w14:textId="77777777">
        <w:trPr>
          <w:jc w:val="center"/>
        </w:trPr>
        <w:tc>
          <w:tcPr>
            <w:tcW w:w="988" w:type="dxa"/>
          </w:tcPr>
          <w:p w14:paraId="3D983790"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5.2</w:t>
            </w:r>
          </w:p>
        </w:tc>
        <w:tc>
          <w:tcPr>
            <w:tcW w:w="7229" w:type="dxa"/>
          </w:tcPr>
          <w:p w14:paraId="139871B2" w14:textId="77777777" w:rsidR="004D73E8" w:rsidRDefault="005D40AF">
            <w:pPr>
              <w:tabs>
                <w:tab w:val="left" w:pos="709"/>
                <w:tab w:val="left" w:pos="993"/>
              </w:tabs>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Учебно-тематический план</w:t>
            </w:r>
          </w:p>
        </w:tc>
        <w:tc>
          <w:tcPr>
            <w:tcW w:w="1128" w:type="dxa"/>
          </w:tcPr>
          <w:p w14:paraId="5A4E8018" w14:textId="19A991F2" w:rsidR="004D73E8" w:rsidRPr="00C21A36" w:rsidRDefault="00C21A36">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w:t>
            </w:r>
          </w:p>
        </w:tc>
      </w:tr>
      <w:tr w:rsidR="004D73E8" w14:paraId="6FA58EA9" w14:textId="77777777">
        <w:trPr>
          <w:jc w:val="center"/>
        </w:trPr>
        <w:tc>
          <w:tcPr>
            <w:tcW w:w="988" w:type="dxa"/>
          </w:tcPr>
          <w:p w14:paraId="416E787A"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5.3</w:t>
            </w:r>
          </w:p>
        </w:tc>
        <w:tc>
          <w:tcPr>
            <w:tcW w:w="7229" w:type="dxa"/>
          </w:tcPr>
          <w:p w14:paraId="4610C09A" w14:textId="77777777" w:rsidR="004D73E8" w:rsidRDefault="005D40AF">
            <w:pPr>
              <w:tabs>
                <w:tab w:val="left" w:pos="709"/>
                <w:tab w:val="left" w:pos="993"/>
              </w:tabs>
              <w:spacing w:after="0"/>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Содержание семинаров, практических занятий</w:t>
            </w:r>
          </w:p>
        </w:tc>
        <w:tc>
          <w:tcPr>
            <w:tcW w:w="1128" w:type="dxa"/>
          </w:tcPr>
          <w:p w14:paraId="0BB9BD73" w14:textId="499675C5" w:rsidR="004D73E8" w:rsidRPr="00C21A36" w:rsidRDefault="00C21A36">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w:t>
            </w:r>
          </w:p>
        </w:tc>
      </w:tr>
      <w:tr w:rsidR="004D73E8" w14:paraId="3388E777" w14:textId="77777777">
        <w:trPr>
          <w:jc w:val="center"/>
        </w:trPr>
        <w:tc>
          <w:tcPr>
            <w:tcW w:w="988" w:type="dxa"/>
          </w:tcPr>
          <w:p w14:paraId="3D5ED7D7"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7229" w:type="dxa"/>
          </w:tcPr>
          <w:p w14:paraId="7A8B230D" w14:textId="77777777" w:rsidR="004D73E8" w:rsidRDefault="005D40AF">
            <w:pPr>
              <w:tabs>
                <w:tab w:val="left" w:pos="709"/>
                <w:tab w:val="left" w:pos="993"/>
              </w:tabs>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Перечень учебно-методического обеспечения для самостоятельной работы обучающихся по дисциплине</w:t>
            </w:r>
          </w:p>
        </w:tc>
        <w:tc>
          <w:tcPr>
            <w:tcW w:w="1128" w:type="dxa"/>
          </w:tcPr>
          <w:p w14:paraId="46CCA2A8" w14:textId="6B8DB6E6" w:rsidR="004D73E8" w:rsidRPr="00C21A36" w:rsidRDefault="00C21A36">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w:t>
            </w:r>
          </w:p>
        </w:tc>
      </w:tr>
      <w:tr w:rsidR="004D73E8" w14:paraId="0037A63B" w14:textId="77777777">
        <w:trPr>
          <w:jc w:val="center"/>
        </w:trPr>
        <w:tc>
          <w:tcPr>
            <w:tcW w:w="988" w:type="dxa"/>
          </w:tcPr>
          <w:p w14:paraId="2624914E"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c>
          <w:tcPr>
            <w:tcW w:w="7229" w:type="dxa"/>
          </w:tcPr>
          <w:p w14:paraId="63E72557" w14:textId="77777777" w:rsidR="004D73E8" w:rsidRDefault="005D40AF">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Фонд оценочных средств для проведения промежуточной аттестации обучающихся по дисциплине</w:t>
            </w:r>
          </w:p>
        </w:tc>
        <w:tc>
          <w:tcPr>
            <w:tcW w:w="1128" w:type="dxa"/>
          </w:tcPr>
          <w:p w14:paraId="359069CD" w14:textId="5E52F7A9" w:rsidR="004D73E8" w:rsidRPr="00C21A36" w:rsidRDefault="00C21A36">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w:t>
            </w:r>
          </w:p>
        </w:tc>
      </w:tr>
      <w:tr w:rsidR="004D73E8" w14:paraId="657D1DEB" w14:textId="77777777">
        <w:trPr>
          <w:jc w:val="center"/>
        </w:trPr>
        <w:tc>
          <w:tcPr>
            <w:tcW w:w="988" w:type="dxa"/>
          </w:tcPr>
          <w:p w14:paraId="71F0E738"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c>
          <w:tcPr>
            <w:tcW w:w="7229" w:type="dxa"/>
          </w:tcPr>
          <w:p w14:paraId="41E33B9E" w14:textId="77777777" w:rsidR="004D73E8" w:rsidRDefault="005D40AF">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Перечень основной и дополнительной учебной литературы, необходимой для освоения дисциплины</w:t>
            </w:r>
          </w:p>
        </w:tc>
        <w:tc>
          <w:tcPr>
            <w:tcW w:w="1128" w:type="dxa"/>
          </w:tcPr>
          <w:p w14:paraId="4572F065" w14:textId="3B7FF334" w:rsidR="004D73E8" w:rsidRPr="00C21A36" w:rsidRDefault="00C21A36">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w:t>
            </w:r>
          </w:p>
        </w:tc>
      </w:tr>
      <w:tr w:rsidR="004D73E8" w14:paraId="60EC54C6" w14:textId="77777777">
        <w:trPr>
          <w:jc w:val="center"/>
        </w:trPr>
        <w:tc>
          <w:tcPr>
            <w:tcW w:w="988" w:type="dxa"/>
          </w:tcPr>
          <w:p w14:paraId="0BF1A84D"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p>
        </w:tc>
        <w:tc>
          <w:tcPr>
            <w:tcW w:w="7229" w:type="dxa"/>
          </w:tcPr>
          <w:p w14:paraId="50D242FA" w14:textId="77777777" w:rsidR="004D73E8" w:rsidRDefault="005D40AF">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Перечень ресурсов информационно-телекоммуникационной сети «Интернет», необходимых для освоения дисциплины</w:t>
            </w:r>
          </w:p>
        </w:tc>
        <w:tc>
          <w:tcPr>
            <w:tcW w:w="1128" w:type="dxa"/>
          </w:tcPr>
          <w:p w14:paraId="2D6042B8" w14:textId="79A9FB76" w:rsidR="004D73E8" w:rsidRPr="00C21A36" w:rsidRDefault="00C21A36">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w:t>
            </w:r>
          </w:p>
        </w:tc>
      </w:tr>
      <w:tr w:rsidR="004D73E8" w14:paraId="43DB7B61" w14:textId="77777777">
        <w:trPr>
          <w:jc w:val="center"/>
        </w:trPr>
        <w:tc>
          <w:tcPr>
            <w:tcW w:w="988" w:type="dxa"/>
          </w:tcPr>
          <w:p w14:paraId="657D1827"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c>
          <w:tcPr>
            <w:tcW w:w="7229" w:type="dxa"/>
          </w:tcPr>
          <w:p w14:paraId="0B148369" w14:textId="77777777" w:rsidR="004D73E8" w:rsidRDefault="005D40AF">
            <w:pPr>
              <w:tabs>
                <w:tab w:val="left" w:pos="709"/>
                <w:tab w:val="left" w:pos="993"/>
              </w:tabs>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Методические указания для обучающихся по освоению дисциплины</w:t>
            </w:r>
          </w:p>
        </w:tc>
        <w:tc>
          <w:tcPr>
            <w:tcW w:w="1128" w:type="dxa"/>
          </w:tcPr>
          <w:p w14:paraId="2D02148F" w14:textId="4AACA477" w:rsidR="004D73E8" w:rsidRPr="00C21A36" w:rsidRDefault="00C21A36">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w:t>
            </w:r>
          </w:p>
        </w:tc>
      </w:tr>
      <w:tr w:rsidR="004D73E8" w14:paraId="7E7776CC" w14:textId="77777777">
        <w:trPr>
          <w:jc w:val="center"/>
        </w:trPr>
        <w:tc>
          <w:tcPr>
            <w:tcW w:w="988" w:type="dxa"/>
          </w:tcPr>
          <w:p w14:paraId="56191260"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7229" w:type="dxa"/>
          </w:tcPr>
          <w:p w14:paraId="1AE2DA6C" w14:textId="77777777" w:rsidR="004D73E8" w:rsidRDefault="005D40AF">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0BE22A25" w14:textId="1E3C91E1" w:rsidR="004D73E8" w:rsidRPr="00C21A36" w:rsidRDefault="00C21A36">
            <w:pPr>
              <w:tabs>
                <w:tab w:val="left" w:pos="709"/>
                <w:tab w:val="left" w:pos="993"/>
              </w:tabs>
              <w:spacing w:after="0" w:line="276" w:lineRule="auto"/>
              <w:jc w:val="center"/>
              <w:rPr>
                <w:rFonts w:ascii="Times New Roman" w:eastAsia="Times New Roman" w:hAnsi="Times New Roman" w:cs="Times New Roman"/>
                <w:color w:val="000000"/>
                <w:sz w:val="28"/>
                <w:szCs w:val="28"/>
              </w:rPr>
            </w:pPr>
            <w:r w:rsidRPr="00C21A36">
              <w:rPr>
                <w:rFonts w:ascii="Times New Roman" w:eastAsia="Times New Roman" w:hAnsi="Times New Roman" w:cs="Times New Roman"/>
                <w:color w:val="000000"/>
                <w:sz w:val="28"/>
                <w:szCs w:val="28"/>
              </w:rPr>
              <w:t>31</w:t>
            </w:r>
          </w:p>
        </w:tc>
      </w:tr>
      <w:tr w:rsidR="004D73E8" w14:paraId="7F17F2C7" w14:textId="77777777">
        <w:trPr>
          <w:jc w:val="center"/>
        </w:trPr>
        <w:tc>
          <w:tcPr>
            <w:tcW w:w="988" w:type="dxa"/>
          </w:tcPr>
          <w:p w14:paraId="48157A80" w14:textId="77777777" w:rsidR="004D73E8" w:rsidRDefault="005D40AF">
            <w:pPr>
              <w:tabs>
                <w:tab w:val="left" w:pos="709"/>
                <w:tab w:val="left" w:pos="993"/>
              </w:tabs>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w:t>
            </w:r>
          </w:p>
        </w:tc>
        <w:tc>
          <w:tcPr>
            <w:tcW w:w="7229" w:type="dxa"/>
          </w:tcPr>
          <w:p w14:paraId="7B096D38" w14:textId="77777777" w:rsidR="004D73E8" w:rsidRDefault="005D40AF">
            <w:pPr>
              <w:tabs>
                <w:tab w:val="left" w:pos="709"/>
                <w:tab w:val="left" w:pos="993"/>
              </w:tabs>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Описание материально-технической базы, необходимой для осуществления образовательного процесса по дисциплине</w:t>
            </w:r>
          </w:p>
        </w:tc>
        <w:tc>
          <w:tcPr>
            <w:tcW w:w="1128" w:type="dxa"/>
          </w:tcPr>
          <w:p w14:paraId="33AFECB0" w14:textId="30612742" w:rsidR="004D73E8" w:rsidRPr="00C21A36" w:rsidRDefault="00C21A36">
            <w:pPr>
              <w:tabs>
                <w:tab w:val="left" w:pos="709"/>
                <w:tab w:val="left" w:pos="993"/>
              </w:tabs>
              <w:spacing w:after="0" w:line="276" w:lineRule="auto"/>
              <w:jc w:val="center"/>
              <w:rPr>
                <w:rFonts w:ascii="Times New Roman" w:eastAsia="Times New Roman" w:hAnsi="Times New Roman" w:cs="Times New Roman"/>
                <w:color w:val="000000"/>
                <w:sz w:val="28"/>
                <w:szCs w:val="28"/>
              </w:rPr>
            </w:pPr>
            <w:r w:rsidRPr="00C21A36">
              <w:rPr>
                <w:rFonts w:ascii="Times New Roman" w:eastAsia="Times New Roman" w:hAnsi="Times New Roman" w:cs="Times New Roman"/>
                <w:color w:val="000000"/>
                <w:sz w:val="28"/>
                <w:szCs w:val="28"/>
              </w:rPr>
              <w:t>31</w:t>
            </w:r>
          </w:p>
        </w:tc>
      </w:tr>
    </w:tbl>
    <w:p w14:paraId="54C9AA23" w14:textId="77777777" w:rsidR="004D73E8" w:rsidRDefault="004D73E8">
      <w:pPr>
        <w:rPr>
          <w:rFonts w:ascii="Times New Roman" w:eastAsia="Times New Roman" w:hAnsi="Times New Roman" w:cs="Times New Roman"/>
        </w:rPr>
      </w:pPr>
    </w:p>
    <w:p w14:paraId="5790E5A4" w14:textId="77777777" w:rsidR="004D73E8" w:rsidRDefault="004D73E8">
      <w:pPr>
        <w:rPr>
          <w:rFonts w:ascii="Times New Roman" w:eastAsia="Times New Roman" w:hAnsi="Times New Roman" w:cs="Times New Roman"/>
        </w:rPr>
      </w:pPr>
    </w:p>
    <w:p w14:paraId="6CC6B81D" w14:textId="77777777" w:rsidR="004D73E8" w:rsidRDefault="004D73E8">
      <w:pPr>
        <w:rPr>
          <w:rFonts w:ascii="Times New Roman" w:eastAsia="Times New Roman" w:hAnsi="Times New Roman" w:cs="Times New Roman"/>
        </w:rPr>
      </w:pPr>
    </w:p>
    <w:p w14:paraId="1E923430" w14:textId="77777777" w:rsidR="004D73E8" w:rsidRDefault="005D40AF">
      <w:pPr>
        <w:pBdr>
          <w:top w:val="nil"/>
          <w:left w:val="nil"/>
          <w:bottom w:val="nil"/>
          <w:right w:val="nil"/>
          <w:between w:val="nil"/>
        </w:pBdr>
        <w:tabs>
          <w:tab w:val="right" w:pos="9345"/>
        </w:tabs>
        <w:spacing w:after="24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1. Наименование дисциплины </w:t>
      </w:r>
    </w:p>
    <w:p w14:paraId="69E8CE75" w14:textId="7FF34D7C" w:rsidR="004D73E8" w:rsidRDefault="005D40AF">
      <w:pP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905F09">
        <w:rPr>
          <w:rFonts w:ascii="Times New Roman" w:eastAsia="Times New Roman" w:hAnsi="Times New Roman" w:cs="Times New Roman"/>
          <w:sz w:val="28"/>
          <w:szCs w:val="28"/>
        </w:rPr>
        <w:t>Организация онлайн-акций и мероприятий</w:t>
      </w:r>
      <w:r>
        <w:rPr>
          <w:rFonts w:ascii="Times New Roman" w:eastAsia="Times New Roman" w:hAnsi="Times New Roman" w:cs="Times New Roman"/>
          <w:sz w:val="28"/>
          <w:szCs w:val="28"/>
        </w:rPr>
        <w:t>»</w:t>
      </w:r>
    </w:p>
    <w:p w14:paraId="02D43161" w14:textId="47E1B9E6" w:rsidR="00115FC6" w:rsidRPr="00115FC6" w:rsidRDefault="005D40AF" w:rsidP="0035072A">
      <w:pPr>
        <w:pBdr>
          <w:top w:val="nil"/>
          <w:left w:val="nil"/>
          <w:bottom w:val="nil"/>
          <w:right w:val="nil"/>
          <w:between w:val="nil"/>
        </w:pBdr>
        <w:spacing w:after="24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color w:val="000000"/>
          <w:sz w:val="28"/>
          <w:szCs w:val="28"/>
        </w:rPr>
        <w:t xml:space="preserve">2. </w:t>
      </w:r>
      <w:r w:rsidR="00115FC6" w:rsidRPr="00115FC6">
        <w:rPr>
          <w:rFonts w:ascii="Times New Roman" w:eastAsia="Times New Roman" w:hAnsi="Times New Roman" w:cs="Times New Roman"/>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15FC6" w:rsidRPr="00115FC6">
        <w:rPr>
          <w:rFonts w:ascii="Times New Roman" w:eastAsia="Times New Roman" w:hAnsi="Times New Roman" w:cs="Times New Roman"/>
          <w:b/>
          <w:bCs/>
          <w:sz w:val="28"/>
          <w:szCs w:val="28"/>
        </w:rPr>
        <w:t xml:space="preserve">  </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138"/>
        <w:gridCol w:w="2335"/>
        <w:gridCol w:w="3321"/>
      </w:tblGrid>
      <w:tr w:rsidR="00C972F7" w:rsidRPr="00115FC6" w14:paraId="6E6F7495" w14:textId="77777777" w:rsidTr="00C972F7">
        <w:tc>
          <w:tcPr>
            <w:tcW w:w="1702" w:type="dxa"/>
          </w:tcPr>
          <w:p w14:paraId="217702D3" w14:textId="77777777" w:rsidR="00115FC6" w:rsidRPr="00115FC6" w:rsidRDefault="00115FC6" w:rsidP="00115FC6">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Код компетенции</w:t>
            </w:r>
          </w:p>
        </w:tc>
        <w:tc>
          <w:tcPr>
            <w:tcW w:w="2138" w:type="dxa"/>
          </w:tcPr>
          <w:p w14:paraId="6DB40F0D" w14:textId="77777777" w:rsidR="00115FC6" w:rsidRPr="00115FC6" w:rsidRDefault="00115FC6" w:rsidP="00115FC6">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Наименование компетенции</w:t>
            </w:r>
          </w:p>
        </w:tc>
        <w:tc>
          <w:tcPr>
            <w:tcW w:w="2335" w:type="dxa"/>
          </w:tcPr>
          <w:p w14:paraId="2FB2519F" w14:textId="6D446E97" w:rsidR="00115FC6" w:rsidRPr="00115FC6" w:rsidRDefault="00115FC6" w:rsidP="00183C85">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Индикаторы достижения компетенции</w:t>
            </w:r>
          </w:p>
        </w:tc>
        <w:tc>
          <w:tcPr>
            <w:tcW w:w="3321" w:type="dxa"/>
          </w:tcPr>
          <w:p w14:paraId="66F209D1" w14:textId="7B7019BE" w:rsidR="00115FC6" w:rsidRPr="00115FC6" w:rsidRDefault="00115FC6" w:rsidP="00183C85">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r>
      <w:tr w:rsidR="00183C85" w:rsidRPr="00115FC6" w14:paraId="36F69E3D" w14:textId="77777777" w:rsidTr="00183C85">
        <w:tc>
          <w:tcPr>
            <w:tcW w:w="9496" w:type="dxa"/>
            <w:gridSpan w:val="4"/>
          </w:tcPr>
          <w:p w14:paraId="514DF681" w14:textId="2132A06B" w:rsidR="00183C85" w:rsidRPr="00115FC6" w:rsidRDefault="00183C85" w:rsidP="00183C85">
            <w:pPr>
              <w:tabs>
                <w:tab w:val="left" w:pos="540"/>
              </w:tabs>
              <w:spacing w:after="0" w:line="240" w:lineRule="auto"/>
              <w:contextualSpacing/>
              <w:jc w:val="both"/>
              <w:rPr>
                <w:rFonts w:ascii="Times New Roman" w:eastAsia="Times New Roman" w:hAnsi="Times New Roman" w:cs="Times New Roman"/>
                <w:sz w:val="24"/>
                <w:szCs w:val="24"/>
              </w:rPr>
            </w:pPr>
            <w:r w:rsidRPr="00C43836">
              <w:rPr>
                <w:rFonts w:ascii="Times New Roman" w:eastAsia="Times New Roman" w:hAnsi="Times New Roman" w:cs="Times New Roman"/>
                <w:b/>
                <w:bCs/>
                <w:sz w:val="24"/>
                <w:szCs w:val="24"/>
              </w:rPr>
              <w:t>ОП «Реклама и связи с общественностью» (Связи с общественностью в политике и бизнесе (с частичной реализацией на английском языке))</w:t>
            </w:r>
          </w:p>
        </w:tc>
      </w:tr>
      <w:tr w:rsidR="00183C85" w:rsidRPr="00115FC6" w14:paraId="30AAEEEE" w14:textId="77777777" w:rsidTr="00C972F7">
        <w:tc>
          <w:tcPr>
            <w:tcW w:w="1702" w:type="dxa"/>
          </w:tcPr>
          <w:p w14:paraId="572DE27B" w14:textId="19671C08" w:rsidR="00183C85" w:rsidRPr="00115FC6" w:rsidRDefault="00183C85" w:rsidP="00115FC6">
            <w:pPr>
              <w:tabs>
                <w:tab w:val="left" w:pos="540"/>
              </w:tabs>
              <w:spacing w:after="0" w:line="240" w:lineRule="auto"/>
              <w:contextualSpacing/>
              <w:jc w:val="both"/>
              <w:rPr>
                <w:rFonts w:ascii="Times New Roman" w:eastAsia="Times New Roman" w:hAnsi="Times New Roman" w:cs="Times New Roman"/>
                <w:sz w:val="24"/>
                <w:szCs w:val="24"/>
              </w:rPr>
            </w:pPr>
            <w:r w:rsidRPr="00183C85">
              <w:rPr>
                <w:rFonts w:ascii="Times New Roman" w:eastAsia="Times New Roman" w:hAnsi="Times New Roman" w:cs="Times New Roman"/>
                <w:b/>
                <w:sz w:val="24"/>
                <w:szCs w:val="24"/>
              </w:rPr>
              <w:t>ОПК-5</w:t>
            </w:r>
          </w:p>
        </w:tc>
        <w:tc>
          <w:tcPr>
            <w:tcW w:w="2138" w:type="dxa"/>
          </w:tcPr>
          <w:p w14:paraId="16566AEB" w14:textId="069E7BBA" w:rsidR="00183C85" w:rsidRPr="00115FC6" w:rsidRDefault="00183C85" w:rsidP="00115FC6">
            <w:pPr>
              <w:tabs>
                <w:tab w:val="left" w:pos="540"/>
              </w:tabs>
              <w:spacing w:after="0" w:line="240" w:lineRule="auto"/>
              <w:contextualSpacing/>
              <w:jc w:val="both"/>
              <w:rPr>
                <w:rFonts w:ascii="Times New Roman" w:eastAsia="Times New Roman" w:hAnsi="Times New Roman" w:cs="Times New Roman"/>
                <w:sz w:val="24"/>
                <w:szCs w:val="24"/>
              </w:rPr>
            </w:pPr>
            <w:r w:rsidRPr="00183C85">
              <w:rPr>
                <w:rFonts w:ascii="Times New Roman" w:eastAsia="Times New Roman" w:hAnsi="Times New Roman" w:cs="Times New Roman"/>
                <w:sz w:val="24"/>
                <w:szCs w:val="24"/>
              </w:rPr>
              <w:t xml:space="preserve">Способен учитывать в профессиональной деятельности тенденции развития </w:t>
            </w:r>
            <w:proofErr w:type="spellStart"/>
            <w:r w:rsidRPr="00183C85">
              <w:rPr>
                <w:rFonts w:ascii="Times New Roman" w:eastAsia="Times New Roman" w:hAnsi="Times New Roman" w:cs="Times New Roman"/>
                <w:sz w:val="24"/>
                <w:szCs w:val="24"/>
              </w:rPr>
              <w:t>медиакоммуникационных</w:t>
            </w:r>
            <w:proofErr w:type="spellEnd"/>
            <w:r w:rsidRPr="00183C85">
              <w:rPr>
                <w:rFonts w:ascii="Times New Roman" w:eastAsia="Times New Roman" w:hAnsi="Times New Roman" w:cs="Times New Roman"/>
                <w:sz w:val="24"/>
                <w:szCs w:val="24"/>
              </w:rPr>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335" w:type="dxa"/>
          </w:tcPr>
          <w:p w14:paraId="1CF8F2D4" w14:textId="098E1083" w:rsidR="00183C85" w:rsidRPr="00183C85" w:rsidRDefault="00183C85" w:rsidP="00183C85">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183C85">
              <w:rPr>
                <w:rFonts w:ascii="Times New Roman" w:eastAsia="Times New Roman" w:hAnsi="Times New Roman" w:cs="Times New Roman"/>
                <w:sz w:val="24"/>
                <w:szCs w:val="24"/>
              </w:rPr>
              <w:t xml:space="preserve">Использует в профессиональной деятельности особенности структуры и функционирования </w:t>
            </w:r>
            <w:proofErr w:type="spellStart"/>
            <w:r w:rsidRPr="00183C85">
              <w:rPr>
                <w:rFonts w:ascii="Times New Roman" w:eastAsia="Times New Roman" w:hAnsi="Times New Roman" w:cs="Times New Roman"/>
                <w:sz w:val="24"/>
                <w:szCs w:val="24"/>
              </w:rPr>
              <w:t>медиакоммуникационных</w:t>
            </w:r>
            <w:proofErr w:type="spellEnd"/>
            <w:r w:rsidRPr="00183C85">
              <w:rPr>
                <w:rFonts w:ascii="Times New Roman" w:eastAsia="Times New Roman" w:hAnsi="Times New Roman" w:cs="Times New Roman"/>
                <w:sz w:val="24"/>
                <w:szCs w:val="24"/>
              </w:rPr>
              <w:t xml:space="preserve"> систем региона, страны и мира</w:t>
            </w:r>
          </w:p>
          <w:p w14:paraId="2650CC59" w14:textId="77777777" w:rsidR="00183C85" w:rsidRDefault="00183C85" w:rsidP="00183C85">
            <w:pPr>
              <w:tabs>
                <w:tab w:val="left" w:pos="540"/>
              </w:tabs>
              <w:spacing w:after="0" w:line="240" w:lineRule="auto"/>
              <w:jc w:val="both"/>
              <w:rPr>
                <w:rFonts w:ascii="Times New Roman" w:eastAsia="Times New Roman" w:hAnsi="Times New Roman" w:cs="Times New Roman"/>
                <w:sz w:val="24"/>
                <w:szCs w:val="24"/>
              </w:rPr>
            </w:pPr>
          </w:p>
          <w:p w14:paraId="1E382904" w14:textId="77777777" w:rsidR="00183C85" w:rsidRDefault="00183C85" w:rsidP="00183C85">
            <w:pPr>
              <w:tabs>
                <w:tab w:val="left" w:pos="540"/>
              </w:tabs>
              <w:spacing w:after="0" w:line="240" w:lineRule="auto"/>
              <w:jc w:val="both"/>
              <w:rPr>
                <w:rFonts w:ascii="Times New Roman" w:eastAsia="Times New Roman" w:hAnsi="Times New Roman" w:cs="Times New Roman"/>
                <w:sz w:val="24"/>
                <w:szCs w:val="24"/>
              </w:rPr>
            </w:pPr>
          </w:p>
          <w:p w14:paraId="4CBE2EAE" w14:textId="77777777" w:rsidR="00183C85" w:rsidRDefault="00183C85" w:rsidP="00183C85">
            <w:pPr>
              <w:tabs>
                <w:tab w:val="left" w:pos="540"/>
              </w:tabs>
              <w:spacing w:after="0" w:line="240" w:lineRule="auto"/>
              <w:jc w:val="both"/>
              <w:rPr>
                <w:rFonts w:ascii="Times New Roman" w:eastAsia="Times New Roman" w:hAnsi="Times New Roman" w:cs="Times New Roman"/>
                <w:sz w:val="24"/>
                <w:szCs w:val="24"/>
              </w:rPr>
            </w:pPr>
          </w:p>
          <w:p w14:paraId="72D5743C" w14:textId="77777777" w:rsidR="00183C85" w:rsidRDefault="00183C85" w:rsidP="00183C85">
            <w:pPr>
              <w:tabs>
                <w:tab w:val="left" w:pos="540"/>
              </w:tabs>
              <w:spacing w:after="0" w:line="240" w:lineRule="auto"/>
              <w:jc w:val="both"/>
              <w:rPr>
                <w:rFonts w:ascii="Times New Roman" w:eastAsia="Times New Roman" w:hAnsi="Times New Roman" w:cs="Times New Roman"/>
                <w:sz w:val="24"/>
                <w:szCs w:val="24"/>
              </w:rPr>
            </w:pPr>
          </w:p>
          <w:p w14:paraId="7AFCBDF6" w14:textId="77777777" w:rsidR="00183C85" w:rsidRDefault="00183C85" w:rsidP="00183C85">
            <w:pPr>
              <w:tabs>
                <w:tab w:val="left" w:pos="540"/>
              </w:tabs>
              <w:spacing w:after="0" w:line="240" w:lineRule="auto"/>
              <w:jc w:val="both"/>
              <w:rPr>
                <w:rFonts w:ascii="Times New Roman" w:eastAsia="Times New Roman" w:hAnsi="Times New Roman" w:cs="Times New Roman"/>
                <w:sz w:val="24"/>
                <w:szCs w:val="24"/>
              </w:rPr>
            </w:pPr>
          </w:p>
          <w:p w14:paraId="5642B7EB" w14:textId="77777777" w:rsidR="00183C85" w:rsidRDefault="00183C85" w:rsidP="00183C85">
            <w:pPr>
              <w:tabs>
                <w:tab w:val="left" w:pos="540"/>
              </w:tabs>
              <w:spacing w:after="0" w:line="240" w:lineRule="auto"/>
              <w:jc w:val="both"/>
              <w:rPr>
                <w:rFonts w:ascii="Times New Roman" w:eastAsia="Times New Roman" w:hAnsi="Times New Roman" w:cs="Times New Roman"/>
                <w:sz w:val="24"/>
                <w:szCs w:val="24"/>
              </w:rPr>
            </w:pPr>
          </w:p>
          <w:p w14:paraId="06845ABF" w14:textId="77777777" w:rsidR="00183C85" w:rsidRDefault="00183C85" w:rsidP="00183C85">
            <w:pPr>
              <w:tabs>
                <w:tab w:val="left" w:pos="540"/>
              </w:tabs>
              <w:spacing w:after="0" w:line="240" w:lineRule="auto"/>
              <w:jc w:val="both"/>
              <w:rPr>
                <w:rFonts w:ascii="Times New Roman" w:eastAsia="Times New Roman" w:hAnsi="Times New Roman" w:cs="Times New Roman"/>
                <w:sz w:val="24"/>
                <w:szCs w:val="24"/>
              </w:rPr>
            </w:pPr>
          </w:p>
          <w:p w14:paraId="2A253435" w14:textId="77777777" w:rsidR="00183C85" w:rsidRDefault="00183C85" w:rsidP="00183C85">
            <w:pPr>
              <w:tabs>
                <w:tab w:val="left" w:pos="540"/>
              </w:tabs>
              <w:spacing w:after="0" w:line="240" w:lineRule="auto"/>
              <w:jc w:val="both"/>
              <w:rPr>
                <w:rFonts w:ascii="Times New Roman" w:eastAsia="Times New Roman" w:hAnsi="Times New Roman" w:cs="Times New Roman"/>
                <w:sz w:val="24"/>
                <w:szCs w:val="24"/>
              </w:rPr>
            </w:pPr>
          </w:p>
          <w:p w14:paraId="54559B03" w14:textId="77777777" w:rsidR="00183C85" w:rsidRDefault="00183C85" w:rsidP="00183C85">
            <w:pPr>
              <w:tabs>
                <w:tab w:val="left" w:pos="540"/>
              </w:tabs>
              <w:spacing w:after="0" w:line="240" w:lineRule="auto"/>
              <w:jc w:val="both"/>
              <w:rPr>
                <w:rFonts w:ascii="Times New Roman" w:eastAsia="Times New Roman" w:hAnsi="Times New Roman" w:cs="Times New Roman"/>
                <w:sz w:val="24"/>
                <w:szCs w:val="24"/>
              </w:rPr>
            </w:pPr>
          </w:p>
          <w:p w14:paraId="46BEB49E" w14:textId="77777777" w:rsidR="00183C85" w:rsidRDefault="00183C85" w:rsidP="00183C85">
            <w:pPr>
              <w:tabs>
                <w:tab w:val="left" w:pos="540"/>
              </w:tabs>
              <w:spacing w:after="0" w:line="240" w:lineRule="auto"/>
              <w:jc w:val="both"/>
              <w:rPr>
                <w:rFonts w:ascii="Times New Roman" w:eastAsia="Times New Roman" w:hAnsi="Times New Roman" w:cs="Times New Roman"/>
                <w:sz w:val="24"/>
                <w:szCs w:val="24"/>
              </w:rPr>
            </w:pPr>
          </w:p>
          <w:p w14:paraId="0C5071DF" w14:textId="35743915" w:rsidR="00183C85" w:rsidRPr="00183C85" w:rsidRDefault="00183C85" w:rsidP="00183C85">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183C85">
              <w:rPr>
                <w:rFonts w:ascii="Times New Roman" w:eastAsia="Times New Roman" w:hAnsi="Times New Roman" w:cs="Times New Roman"/>
                <w:sz w:val="24"/>
                <w:szCs w:val="24"/>
              </w:rPr>
              <w:t xml:space="preserve">Учитывает формальные и неформальные институты экономической, политической, социальной, культурной сферы, влияющие на регулирование </w:t>
            </w:r>
            <w:proofErr w:type="spellStart"/>
            <w:r w:rsidRPr="00183C85">
              <w:rPr>
                <w:rFonts w:ascii="Times New Roman" w:eastAsia="Times New Roman" w:hAnsi="Times New Roman" w:cs="Times New Roman"/>
                <w:sz w:val="24"/>
                <w:szCs w:val="24"/>
              </w:rPr>
              <w:t>медиакоммуни</w:t>
            </w:r>
            <w:r>
              <w:rPr>
                <w:rFonts w:ascii="Times New Roman" w:eastAsia="Times New Roman" w:hAnsi="Times New Roman" w:cs="Times New Roman"/>
                <w:sz w:val="24"/>
                <w:szCs w:val="24"/>
              </w:rPr>
              <w:t>кационных</w:t>
            </w:r>
            <w:proofErr w:type="spellEnd"/>
            <w:r>
              <w:rPr>
                <w:rFonts w:ascii="Times New Roman" w:eastAsia="Times New Roman" w:hAnsi="Times New Roman" w:cs="Times New Roman"/>
                <w:sz w:val="24"/>
                <w:szCs w:val="24"/>
              </w:rPr>
              <w:t xml:space="preserve"> систем разного уровня</w:t>
            </w:r>
          </w:p>
        </w:tc>
        <w:tc>
          <w:tcPr>
            <w:tcW w:w="3321" w:type="dxa"/>
          </w:tcPr>
          <w:p w14:paraId="5CDB46A1" w14:textId="77777777" w:rsidR="00183C85" w:rsidRDefault="00183C85" w:rsidP="00183C85">
            <w:pPr>
              <w:tabs>
                <w:tab w:val="left" w:pos="540"/>
              </w:tabs>
              <w:spacing w:after="0" w:line="240" w:lineRule="auto"/>
              <w:contextualSpacing/>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t xml:space="preserve">знать: </w:t>
            </w:r>
            <w:r w:rsidRPr="00521180">
              <w:rPr>
                <w:rFonts w:ascii="Times New Roman" w:eastAsia="Times New Roman" w:hAnsi="Times New Roman" w:cs="Times New Roman"/>
                <w:bCs/>
                <w:sz w:val="24"/>
                <w:szCs w:val="24"/>
              </w:rPr>
              <w:t xml:space="preserve">специфику коммуникационных процессов </w:t>
            </w:r>
            <w:r>
              <w:rPr>
                <w:rFonts w:ascii="Times New Roman" w:eastAsia="Times New Roman" w:hAnsi="Times New Roman" w:cs="Times New Roman"/>
                <w:bCs/>
                <w:sz w:val="24"/>
                <w:szCs w:val="24"/>
              </w:rPr>
              <w:t xml:space="preserve">и механизмов функционирования конкретной </w:t>
            </w:r>
            <w:proofErr w:type="spellStart"/>
            <w:r>
              <w:rPr>
                <w:rFonts w:ascii="Times New Roman" w:eastAsia="Times New Roman" w:hAnsi="Times New Roman" w:cs="Times New Roman"/>
                <w:bCs/>
                <w:sz w:val="24"/>
                <w:szCs w:val="24"/>
              </w:rPr>
              <w:t>медиакоммуникационной</w:t>
            </w:r>
            <w:proofErr w:type="spellEnd"/>
            <w:r>
              <w:rPr>
                <w:rFonts w:ascii="Times New Roman" w:eastAsia="Times New Roman" w:hAnsi="Times New Roman" w:cs="Times New Roman"/>
                <w:bCs/>
                <w:sz w:val="24"/>
                <w:szCs w:val="24"/>
              </w:rPr>
              <w:t xml:space="preserve"> </w:t>
            </w:r>
            <w:r w:rsidRPr="00521180">
              <w:rPr>
                <w:rFonts w:ascii="Times New Roman" w:eastAsia="Times New Roman" w:hAnsi="Times New Roman" w:cs="Times New Roman"/>
                <w:bCs/>
                <w:sz w:val="24"/>
                <w:szCs w:val="24"/>
              </w:rPr>
              <w:t>систем</w:t>
            </w:r>
            <w:r>
              <w:rPr>
                <w:rFonts w:ascii="Times New Roman" w:eastAsia="Times New Roman" w:hAnsi="Times New Roman" w:cs="Times New Roman"/>
                <w:bCs/>
                <w:sz w:val="24"/>
                <w:szCs w:val="24"/>
              </w:rPr>
              <w:t>ы</w:t>
            </w:r>
            <w:r w:rsidRPr="00521180">
              <w:rPr>
                <w:rFonts w:ascii="Times New Roman" w:eastAsia="Times New Roman" w:hAnsi="Times New Roman" w:cs="Times New Roman"/>
                <w:bCs/>
                <w:sz w:val="24"/>
                <w:szCs w:val="24"/>
              </w:rPr>
              <w:t xml:space="preserve"> региона, страны </w:t>
            </w: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 xml:space="preserve">осуществлять профессиональную деятельность в сфере организации онлайн-акций и мероприятий с учетом специфики </w:t>
            </w:r>
            <w:r w:rsidRPr="00521180">
              <w:rPr>
                <w:rFonts w:ascii="Times New Roman" w:eastAsia="Times New Roman" w:hAnsi="Times New Roman" w:cs="Times New Roman"/>
                <w:bCs/>
                <w:sz w:val="24"/>
                <w:szCs w:val="24"/>
              </w:rPr>
              <w:t xml:space="preserve">коммуникационных процессов и механизмов функционирования конкретной </w:t>
            </w:r>
            <w:proofErr w:type="spellStart"/>
            <w:r w:rsidRPr="00521180">
              <w:rPr>
                <w:rFonts w:ascii="Times New Roman" w:eastAsia="Times New Roman" w:hAnsi="Times New Roman" w:cs="Times New Roman"/>
                <w:bCs/>
                <w:sz w:val="24"/>
                <w:szCs w:val="24"/>
              </w:rPr>
              <w:t>медиакоммуникационной</w:t>
            </w:r>
            <w:proofErr w:type="spellEnd"/>
            <w:r w:rsidRPr="00521180">
              <w:rPr>
                <w:rFonts w:ascii="Times New Roman" w:eastAsia="Times New Roman" w:hAnsi="Times New Roman" w:cs="Times New Roman"/>
                <w:bCs/>
                <w:sz w:val="24"/>
                <w:szCs w:val="24"/>
              </w:rPr>
              <w:t xml:space="preserve"> системы региона, страны</w:t>
            </w:r>
          </w:p>
          <w:p w14:paraId="64E65FD1" w14:textId="77777777" w:rsidR="00183C85" w:rsidRDefault="00183C85" w:rsidP="00183C85">
            <w:pPr>
              <w:tabs>
                <w:tab w:val="left" w:pos="540"/>
              </w:tabs>
              <w:spacing w:after="0" w:line="240" w:lineRule="auto"/>
              <w:contextualSpacing/>
              <w:jc w:val="both"/>
              <w:rPr>
                <w:rFonts w:ascii="Times New Roman" w:eastAsia="Times New Roman" w:hAnsi="Times New Roman" w:cs="Times New Roman"/>
                <w:bCs/>
                <w:sz w:val="24"/>
                <w:szCs w:val="24"/>
              </w:rPr>
            </w:pPr>
          </w:p>
          <w:p w14:paraId="5E4B56BF" w14:textId="77777777" w:rsidR="00183C85" w:rsidRPr="00183C85" w:rsidRDefault="00183C85" w:rsidP="00183C85">
            <w:pPr>
              <w:tabs>
                <w:tab w:val="left" w:pos="540"/>
              </w:tabs>
              <w:spacing w:after="0" w:line="240" w:lineRule="auto"/>
              <w:jc w:val="both"/>
              <w:rPr>
                <w:rFonts w:ascii="Times New Roman" w:eastAsia="Times New Roman" w:hAnsi="Times New Roman" w:cs="Times New Roman"/>
                <w:sz w:val="24"/>
                <w:szCs w:val="24"/>
              </w:rPr>
            </w:pPr>
            <w:r w:rsidRPr="00183C85">
              <w:rPr>
                <w:rFonts w:ascii="Times New Roman" w:eastAsia="Times New Roman" w:hAnsi="Times New Roman" w:cs="Times New Roman"/>
                <w:sz w:val="24"/>
                <w:szCs w:val="24"/>
              </w:rPr>
              <w:t xml:space="preserve">знать: параметры и способы выявления влияния формальных и неформальных институтов экономической, политической, социальной, культурной сферы, влияющих на регулирование </w:t>
            </w:r>
            <w:proofErr w:type="spellStart"/>
            <w:r w:rsidRPr="00183C85">
              <w:rPr>
                <w:rFonts w:ascii="Times New Roman" w:eastAsia="Times New Roman" w:hAnsi="Times New Roman" w:cs="Times New Roman"/>
                <w:sz w:val="24"/>
                <w:szCs w:val="24"/>
              </w:rPr>
              <w:t>медиакоммуникационных</w:t>
            </w:r>
            <w:proofErr w:type="spellEnd"/>
            <w:r w:rsidRPr="00183C85">
              <w:rPr>
                <w:rFonts w:ascii="Times New Roman" w:eastAsia="Times New Roman" w:hAnsi="Times New Roman" w:cs="Times New Roman"/>
                <w:sz w:val="24"/>
                <w:szCs w:val="24"/>
              </w:rPr>
              <w:t xml:space="preserve"> систем разного уровня в контексте разработки и реализации онлайн-акций и мероприятий</w:t>
            </w:r>
          </w:p>
          <w:p w14:paraId="052D29D8" w14:textId="0B4BC05F" w:rsidR="00183C85" w:rsidRPr="00115FC6" w:rsidRDefault="00183C85" w:rsidP="00183C85">
            <w:pPr>
              <w:tabs>
                <w:tab w:val="left" w:pos="540"/>
              </w:tabs>
              <w:spacing w:after="0" w:line="240" w:lineRule="auto"/>
              <w:contextualSpacing/>
              <w:jc w:val="both"/>
              <w:rPr>
                <w:rFonts w:ascii="Times New Roman" w:eastAsia="Times New Roman" w:hAnsi="Times New Roman" w:cs="Times New Roman"/>
                <w:sz w:val="24"/>
                <w:szCs w:val="24"/>
              </w:rPr>
            </w:pPr>
            <w:r w:rsidRPr="00183C85">
              <w:rPr>
                <w:rFonts w:ascii="Times New Roman" w:eastAsia="Times New Roman" w:hAnsi="Times New Roman" w:cs="Times New Roman"/>
                <w:sz w:val="24"/>
                <w:szCs w:val="24"/>
              </w:rPr>
              <w:lastRenderedPageBreak/>
              <w:t xml:space="preserve">уметь: разрабатывать контент для онлайн-акций и мероприятий и выбирать платформы для их реализации с учетом формальных и неформальных институтов экономической, политической, социальной, культурной сферы, влияющих на регулирование </w:t>
            </w:r>
            <w:proofErr w:type="spellStart"/>
            <w:r w:rsidRPr="00183C85">
              <w:rPr>
                <w:rFonts w:ascii="Times New Roman" w:eastAsia="Times New Roman" w:hAnsi="Times New Roman" w:cs="Times New Roman"/>
                <w:sz w:val="24"/>
                <w:szCs w:val="24"/>
              </w:rPr>
              <w:t>медиакоммуникационных</w:t>
            </w:r>
            <w:proofErr w:type="spellEnd"/>
            <w:r w:rsidRPr="00183C85">
              <w:rPr>
                <w:rFonts w:ascii="Times New Roman" w:eastAsia="Times New Roman" w:hAnsi="Times New Roman" w:cs="Times New Roman"/>
                <w:sz w:val="24"/>
                <w:szCs w:val="24"/>
              </w:rPr>
              <w:t xml:space="preserve"> систем разного уровня</w:t>
            </w:r>
          </w:p>
        </w:tc>
      </w:tr>
      <w:tr w:rsidR="004930C0" w:rsidRPr="00115FC6" w14:paraId="6AC82A71" w14:textId="77777777" w:rsidTr="00C972F7">
        <w:tc>
          <w:tcPr>
            <w:tcW w:w="1702" w:type="dxa"/>
          </w:tcPr>
          <w:p w14:paraId="7F3276A2" w14:textId="3956A4FC"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b/>
                <w:sz w:val="24"/>
                <w:szCs w:val="24"/>
              </w:rPr>
              <w:lastRenderedPageBreak/>
              <w:t>ПКП-</w:t>
            </w:r>
            <w:r>
              <w:rPr>
                <w:rFonts w:ascii="Times New Roman" w:eastAsia="Times New Roman" w:hAnsi="Times New Roman" w:cs="Times New Roman"/>
                <w:b/>
                <w:sz w:val="24"/>
                <w:szCs w:val="24"/>
              </w:rPr>
              <w:t>4</w:t>
            </w:r>
          </w:p>
        </w:tc>
        <w:tc>
          <w:tcPr>
            <w:tcW w:w="2138" w:type="dxa"/>
          </w:tcPr>
          <w:p w14:paraId="4DFE2834" w14:textId="1E1C7009"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0B27CA">
              <w:rPr>
                <w:rFonts w:ascii="Times New Roman" w:eastAsia="Times New Roman" w:hAnsi="Times New Roman" w:cs="Times New Roman"/>
                <w:bCs/>
                <w:sz w:val="24"/>
                <w:szCs w:val="24"/>
              </w:rPr>
              <w:t xml:space="preserve">Способность выстроить взаимодействие с </w:t>
            </w:r>
            <w:proofErr w:type="spellStart"/>
            <w:r w:rsidRPr="000B27CA">
              <w:rPr>
                <w:rFonts w:ascii="Times New Roman" w:eastAsia="Times New Roman" w:hAnsi="Times New Roman" w:cs="Times New Roman"/>
                <w:bCs/>
                <w:sz w:val="24"/>
                <w:szCs w:val="24"/>
              </w:rPr>
              <w:t>акторами</w:t>
            </w:r>
            <w:proofErr w:type="spellEnd"/>
            <w:r w:rsidRPr="000B27CA">
              <w:rPr>
                <w:rFonts w:ascii="Times New Roman" w:eastAsia="Times New Roman" w:hAnsi="Times New Roman" w:cs="Times New Roman"/>
                <w:bCs/>
                <w:sz w:val="24"/>
                <w:szCs w:val="24"/>
              </w:rPr>
              <w:t xml:space="preserve"> информационного поля: экспертным сообществом, потребителями, партнерами, клиентами</w:t>
            </w:r>
          </w:p>
        </w:tc>
        <w:tc>
          <w:tcPr>
            <w:tcW w:w="2335" w:type="dxa"/>
          </w:tcPr>
          <w:p w14:paraId="0F951A22" w14:textId="7D6B1F3C" w:rsidR="004930C0"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 xml:space="preserve">Использует в профессиональной деятельности особенности структуры и функционирования </w:t>
            </w:r>
            <w:proofErr w:type="spellStart"/>
            <w:r>
              <w:rPr>
                <w:rFonts w:ascii="Times New Roman" w:eastAsia="Times New Roman" w:hAnsi="Times New Roman" w:cs="Times New Roman"/>
                <w:sz w:val="24"/>
                <w:szCs w:val="24"/>
              </w:rPr>
              <w:t>медиакоммуникационных</w:t>
            </w:r>
            <w:proofErr w:type="spellEnd"/>
            <w:r>
              <w:rPr>
                <w:rFonts w:ascii="Times New Roman" w:eastAsia="Times New Roman" w:hAnsi="Times New Roman" w:cs="Times New Roman"/>
                <w:sz w:val="24"/>
                <w:szCs w:val="24"/>
              </w:rPr>
              <w:t xml:space="preserve"> систем региона, страны и мира </w:t>
            </w:r>
          </w:p>
          <w:p w14:paraId="119A3AC9" w14:textId="0BDF1E50" w:rsidR="004930C0"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p>
          <w:p w14:paraId="099A9FE8" w14:textId="19D45374" w:rsidR="004930C0"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p>
          <w:p w14:paraId="01925772" w14:textId="75C493FF" w:rsidR="004930C0"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p>
          <w:p w14:paraId="116E9F1E" w14:textId="022D9952" w:rsidR="004930C0"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p>
          <w:p w14:paraId="2A5F871A" w14:textId="39CD7ABE" w:rsidR="004930C0"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p>
          <w:p w14:paraId="1AEAA9E3" w14:textId="2A558FD6" w:rsidR="004930C0"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p>
          <w:p w14:paraId="2F7BC16F" w14:textId="7170868E" w:rsidR="004930C0"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p>
          <w:p w14:paraId="04E6E370" w14:textId="6F66DEC5" w:rsidR="004930C0"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p>
          <w:p w14:paraId="587D29E5" w14:textId="57FE24F7" w:rsidR="004930C0"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p>
          <w:p w14:paraId="4BDCF607" w14:textId="08A21BD6" w:rsidR="004930C0"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p>
          <w:p w14:paraId="4E128E00" w14:textId="77777777" w:rsidR="004930C0"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p>
          <w:p w14:paraId="2A5921F1" w14:textId="1BFF4AE1"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2.</w:t>
            </w:r>
            <w:r w:rsidRPr="000B27CA">
              <w:rPr>
                <w:rFonts w:ascii="Times New Roman" w:eastAsia="Times New Roman" w:hAnsi="Times New Roman" w:cs="Times New Roman"/>
                <w:bCs/>
                <w:sz w:val="24"/>
                <w:szCs w:val="24"/>
              </w:rPr>
              <w:t xml:space="preserve">Осуществляет эффективную коммуникацию с </w:t>
            </w:r>
            <w:proofErr w:type="spellStart"/>
            <w:r w:rsidRPr="000B27CA">
              <w:rPr>
                <w:rFonts w:ascii="Times New Roman" w:eastAsia="Times New Roman" w:hAnsi="Times New Roman" w:cs="Times New Roman"/>
                <w:bCs/>
                <w:sz w:val="24"/>
                <w:szCs w:val="24"/>
              </w:rPr>
              <w:t>акторами</w:t>
            </w:r>
            <w:proofErr w:type="spellEnd"/>
            <w:r w:rsidRPr="000B27CA">
              <w:rPr>
                <w:rFonts w:ascii="Times New Roman" w:eastAsia="Times New Roman" w:hAnsi="Times New Roman" w:cs="Times New Roman"/>
                <w:bCs/>
                <w:sz w:val="24"/>
                <w:szCs w:val="24"/>
              </w:rPr>
              <w:t xml:space="preserve"> информационного поля</w:t>
            </w:r>
          </w:p>
        </w:tc>
        <w:tc>
          <w:tcPr>
            <w:tcW w:w="3321" w:type="dxa"/>
          </w:tcPr>
          <w:p w14:paraId="587B018C" w14:textId="77777777" w:rsidR="004930C0" w:rsidRDefault="004930C0" w:rsidP="004930C0">
            <w:pPr>
              <w:tabs>
                <w:tab w:val="left" w:pos="540"/>
              </w:tabs>
              <w:spacing w:after="0" w:line="240" w:lineRule="auto"/>
              <w:contextualSpacing/>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t xml:space="preserve">знать: </w:t>
            </w:r>
            <w:r w:rsidRPr="00521180">
              <w:rPr>
                <w:rFonts w:ascii="Times New Roman" w:eastAsia="Times New Roman" w:hAnsi="Times New Roman" w:cs="Times New Roman"/>
                <w:bCs/>
                <w:sz w:val="24"/>
                <w:szCs w:val="24"/>
              </w:rPr>
              <w:t xml:space="preserve">специфику коммуникационных процессов </w:t>
            </w:r>
            <w:r>
              <w:rPr>
                <w:rFonts w:ascii="Times New Roman" w:eastAsia="Times New Roman" w:hAnsi="Times New Roman" w:cs="Times New Roman"/>
                <w:bCs/>
                <w:sz w:val="24"/>
                <w:szCs w:val="24"/>
              </w:rPr>
              <w:t xml:space="preserve">и механизмов функционирования конкретной </w:t>
            </w:r>
            <w:proofErr w:type="spellStart"/>
            <w:r>
              <w:rPr>
                <w:rFonts w:ascii="Times New Roman" w:eastAsia="Times New Roman" w:hAnsi="Times New Roman" w:cs="Times New Roman"/>
                <w:bCs/>
                <w:sz w:val="24"/>
                <w:szCs w:val="24"/>
              </w:rPr>
              <w:t>медиакоммуникационной</w:t>
            </w:r>
            <w:proofErr w:type="spellEnd"/>
            <w:r>
              <w:rPr>
                <w:rFonts w:ascii="Times New Roman" w:eastAsia="Times New Roman" w:hAnsi="Times New Roman" w:cs="Times New Roman"/>
                <w:bCs/>
                <w:sz w:val="24"/>
                <w:szCs w:val="24"/>
              </w:rPr>
              <w:t xml:space="preserve"> </w:t>
            </w:r>
            <w:r w:rsidRPr="00521180">
              <w:rPr>
                <w:rFonts w:ascii="Times New Roman" w:eastAsia="Times New Roman" w:hAnsi="Times New Roman" w:cs="Times New Roman"/>
                <w:bCs/>
                <w:sz w:val="24"/>
                <w:szCs w:val="24"/>
              </w:rPr>
              <w:t>систем</w:t>
            </w:r>
            <w:r>
              <w:rPr>
                <w:rFonts w:ascii="Times New Roman" w:eastAsia="Times New Roman" w:hAnsi="Times New Roman" w:cs="Times New Roman"/>
                <w:bCs/>
                <w:sz w:val="24"/>
                <w:szCs w:val="24"/>
              </w:rPr>
              <w:t>ы</w:t>
            </w:r>
            <w:r w:rsidRPr="00521180">
              <w:rPr>
                <w:rFonts w:ascii="Times New Roman" w:eastAsia="Times New Roman" w:hAnsi="Times New Roman" w:cs="Times New Roman"/>
                <w:bCs/>
                <w:sz w:val="24"/>
                <w:szCs w:val="24"/>
              </w:rPr>
              <w:t xml:space="preserve"> региона, страны </w:t>
            </w: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 xml:space="preserve">осуществлять профессиональную деятельность в сфере организации онлайн-акций и мероприятий с учетом специфики </w:t>
            </w:r>
            <w:r w:rsidRPr="00521180">
              <w:rPr>
                <w:rFonts w:ascii="Times New Roman" w:eastAsia="Times New Roman" w:hAnsi="Times New Roman" w:cs="Times New Roman"/>
                <w:bCs/>
                <w:sz w:val="24"/>
                <w:szCs w:val="24"/>
              </w:rPr>
              <w:t xml:space="preserve">коммуникационных процессов и механизмов функционирования конкретной </w:t>
            </w:r>
            <w:proofErr w:type="spellStart"/>
            <w:r w:rsidRPr="00521180">
              <w:rPr>
                <w:rFonts w:ascii="Times New Roman" w:eastAsia="Times New Roman" w:hAnsi="Times New Roman" w:cs="Times New Roman"/>
                <w:bCs/>
                <w:sz w:val="24"/>
                <w:szCs w:val="24"/>
              </w:rPr>
              <w:t>медиакоммуникационной</w:t>
            </w:r>
            <w:proofErr w:type="spellEnd"/>
            <w:r w:rsidRPr="00521180">
              <w:rPr>
                <w:rFonts w:ascii="Times New Roman" w:eastAsia="Times New Roman" w:hAnsi="Times New Roman" w:cs="Times New Roman"/>
                <w:bCs/>
                <w:sz w:val="24"/>
                <w:szCs w:val="24"/>
              </w:rPr>
              <w:t xml:space="preserve"> системы региона, страны</w:t>
            </w:r>
          </w:p>
          <w:p w14:paraId="25234E2E" w14:textId="77777777" w:rsidR="004930C0" w:rsidRDefault="004930C0" w:rsidP="004930C0">
            <w:pPr>
              <w:tabs>
                <w:tab w:val="left" w:pos="540"/>
              </w:tabs>
              <w:spacing w:after="0" w:line="240" w:lineRule="auto"/>
              <w:contextualSpacing/>
              <w:jc w:val="both"/>
              <w:rPr>
                <w:rFonts w:ascii="Times New Roman" w:eastAsia="Times New Roman" w:hAnsi="Times New Roman" w:cs="Times New Roman"/>
                <w:bCs/>
                <w:sz w:val="24"/>
                <w:szCs w:val="24"/>
              </w:rPr>
            </w:pPr>
          </w:p>
          <w:p w14:paraId="51A4EF0E" w14:textId="77777777" w:rsidR="004930C0" w:rsidRDefault="004930C0" w:rsidP="004930C0">
            <w:pPr>
              <w:tabs>
                <w:tab w:val="left" w:pos="540"/>
              </w:tabs>
              <w:spacing w:after="0" w:line="240" w:lineRule="auto"/>
              <w:contextualSpacing/>
              <w:jc w:val="both"/>
              <w:rPr>
                <w:rFonts w:ascii="Times New Roman" w:eastAsia="Times New Roman" w:hAnsi="Times New Roman" w:cs="Times New Roman"/>
                <w:bCs/>
                <w:sz w:val="24"/>
                <w:szCs w:val="24"/>
              </w:rPr>
            </w:pPr>
          </w:p>
          <w:p w14:paraId="15AC3DB6" w14:textId="77777777" w:rsidR="004930C0" w:rsidRPr="004930C0"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4930C0">
              <w:rPr>
                <w:rFonts w:ascii="Times New Roman" w:eastAsia="Times New Roman" w:hAnsi="Times New Roman" w:cs="Times New Roman"/>
                <w:sz w:val="24"/>
                <w:szCs w:val="24"/>
              </w:rPr>
              <w:t xml:space="preserve">знать: принципы и технологии построения эффективной коммуникации с </w:t>
            </w:r>
            <w:proofErr w:type="spellStart"/>
            <w:r w:rsidRPr="004930C0">
              <w:rPr>
                <w:rFonts w:ascii="Times New Roman" w:eastAsia="Times New Roman" w:hAnsi="Times New Roman" w:cs="Times New Roman"/>
                <w:sz w:val="24"/>
                <w:szCs w:val="24"/>
              </w:rPr>
              <w:t>акторами</w:t>
            </w:r>
            <w:proofErr w:type="spellEnd"/>
            <w:r w:rsidRPr="004930C0">
              <w:rPr>
                <w:rFonts w:ascii="Times New Roman" w:eastAsia="Times New Roman" w:hAnsi="Times New Roman" w:cs="Times New Roman"/>
                <w:sz w:val="24"/>
                <w:szCs w:val="24"/>
              </w:rPr>
              <w:t xml:space="preserve"> информационного поля с использованием современных информационно-коммуникационных технологий</w:t>
            </w:r>
          </w:p>
          <w:p w14:paraId="3877E63B" w14:textId="0BC81A81"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4930C0">
              <w:rPr>
                <w:rFonts w:ascii="Times New Roman" w:eastAsia="Times New Roman" w:hAnsi="Times New Roman" w:cs="Times New Roman"/>
                <w:sz w:val="24"/>
                <w:szCs w:val="24"/>
              </w:rPr>
              <w:t xml:space="preserve">уметь: осуществлять эффективную коммуникацию с </w:t>
            </w:r>
            <w:proofErr w:type="spellStart"/>
            <w:r w:rsidRPr="004930C0">
              <w:rPr>
                <w:rFonts w:ascii="Times New Roman" w:eastAsia="Times New Roman" w:hAnsi="Times New Roman" w:cs="Times New Roman"/>
                <w:sz w:val="24"/>
                <w:szCs w:val="24"/>
              </w:rPr>
              <w:t>акторами</w:t>
            </w:r>
            <w:proofErr w:type="spellEnd"/>
            <w:r w:rsidRPr="004930C0">
              <w:rPr>
                <w:rFonts w:ascii="Times New Roman" w:eastAsia="Times New Roman" w:hAnsi="Times New Roman" w:cs="Times New Roman"/>
                <w:sz w:val="24"/>
                <w:szCs w:val="24"/>
              </w:rPr>
              <w:t xml:space="preserve"> информационного поля, применять современные информационно-коммуникационные технологии для организации и продвижения онлайн-акций и мероприятий</w:t>
            </w:r>
          </w:p>
        </w:tc>
      </w:tr>
      <w:tr w:rsidR="004930C0" w:rsidRPr="00115FC6" w14:paraId="6069FDE8" w14:textId="77777777" w:rsidTr="00C972F7">
        <w:tc>
          <w:tcPr>
            <w:tcW w:w="9496" w:type="dxa"/>
            <w:gridSpan w:val="4"/>
          </w:tcPr>
          <w:p w14:paraId="6F5E79CB" w14:textId="77777777" w:rsidR="004930C0" w:rsidRPr="00115FC6" w:rsidRDefault="004930C0" w:rsidP="004930C0">
            <w:pPr>
              <w:tabs>
                <w:tab w:val="left" w:pos="540"/>
              </w:tabs>
              <w:spacing w:after="0" w:line="240" w:lineRule="auto"/>
              <w:contextualSpacing/>
              <w:jc w:val="center"/>
              <w:rPr>
                <w:rFonts w:ascii="Times New Roman" w:eastAsia="Times New Roman" w:hAnsi="Times New Roman" w:cs="Times New Roman"/>
                <w:b/>
                <w:sz w:val="24"/>
                <w:szCs w:val="24"/>
              </w:rPr>
            </w:pPr>
          </w:p>
          <w:p w14:paraId="16734D52" w14:textId="2A9CD944" w:rsidR="004930C0" w:rsidRPr="00115FC6" w:rsidRDefault="004930C0" w:rsidP="004930C0">
            <w:pPr>
              <w:tabs>
                <w:tab w:val="left" w:pos="540"/>
              </w:tabs>
              <w:spacing w:after="0" w:line="240" w:lineRule="auto"/>
              <w:contextualSpacing/>
              <w:jc w:val="center"/>
              <w:rPr>
                <w:rFonts w:ascii="Times New Roman" w:eastAsia="Times New Roman" w:hAnsi="Times New Roman" w:cs="Times New Roman"/>
                <w:b/>
                <w:sz w:val="24"/>
                <w:szCs w:val="24"/>
              </w:rPr>
            </w:pPr>
            <w:r w:rsidRPr="00C43836">
              <w:rPr>
                <w:rFonts w:ascii="Times New Roman" w:eastAsia="Times New Roman" w:hAnsi="Times New Roman" w:cs="Times New Roman"/>
                <w:b/>
                <w:sz w:val="24"/>
                <w:szCs w:val="24"/>
              </w:rPr>
              <w:lastRenderedPageBreak/>
              <w:t>ОП «Связи с общественностью в политике и бизнесе/</w:t>
            </w:r>
            <w:proofErr w:type="spellStart"/>
            <w:r w:rsidRPr="00C43836">
              <w:rPr>
                <w:rFonts w:ascii="Times New Roman" w:eastAsia="Times New Roman" w:hAnsi="Times New Roman" w:cs="Times New Roman"/>
                <w:b/>
                <w:sz w:val="24"/>
                <w:szCs w:val="24"/>
              </w:rPr>
              <w:t>Public</w:t>
            </w:r>
            <w:proofErr w:type="spellEnd"/>
            <w:r w:rsidRPr="00C43836">
              <w:rPr>
                <w:rFonts w:ascii="Times New Roman" w:eastAsia="Times New Roman" w:hAnsi="Times New Roman" w:cs="Times New Roman"/>
                <w:b/>
                <w:sz w:val="24"/>
                <w:szCs w:val="24"/>
              </w:rPr>
              <w:t xml:space="preserve"> </w:t>
            </w:r>
            <w:proofErr w:type="spellStart"/>
            <w:r w:rsidRPr="00C43836">
              <w:rPr>
                <w:rFonts w:ascii="Times New Roman" w:eastAsia="Times New Roman" w:hAnsi="Times New Roman" w:cs="Times New Roman"/>
                <w:b/>
                <w:sz w:val="24"/>
                <w:szCs w:val="24"/>
              </w:rPr>
              <w:t>Relations</w:t>
            </w:r>
            <w:proofErr w:type="spellEnd"/>
            <w:r w:rsidRPr="00C43836">
              <w:rPr>
                <w:rFonts w:ascii="Times New Roman" w:eastAsia="Times New Roman" w:hAnsi="Times New Roman" w:cs="Times New Roman"/>
                <w:b/>
                <w:sz w:val="24"/>
                <w:szCs w:val="24"/>
              </w:rPr>
              <w:t xml:space="preserve"> </w:t>
            </w:r>
            <w:proofErr w:type="spellStart"/>
            <w:r w:rsidRPr="00C43836">
              <w:rPr>
                <w:rFonts w:ascii="Times New Roman" w:eastAsia="Times New Roman" w:hAnsi="Times New Roman" w:cs="Times New Roman"/>
                <w:b/>
                <w:sz w:val="24"/>
                <w:szCs w:val="24"/>
              </w:rPr>
              <w:t>in</w:t>
            </w:r>
            <w:proofErr w:type="spellEnd"/>
            <w:r w:rsidRPr="00C43836">
              <w:rPr>
                <w:rFonts w:ascii="Times New Roman" w:eastAsia="Times New Roman" w:hAnsi="Times New Roman" w:cs="Times New Roman"/>
                <w:b/>
                <w:sz w:val="24"/>
                <w:szCs w:val="24"/>
              </w:rPr>
              <w:t xml:space="preserve"> </w:t>
            </w:r>
            <w:proofErr w:type="spellStart"/>
            <w:r w:rsidRPr="00C43836">
              <w:rPr>
                <w:rFonts w:ascii="Times New Roman" w:eastAsia="Times New Roman" w:hAnsi="Times New Roman" w:cs="Times New Roman"/>
                <w:b/>
                <w:sz w:val="24"/>
                <w:szCs w:val="24"/>
              </w:rPr>
              <w:t>Politics</w:t>
            </w:r>
            <w:proofErr w:type="spellEnd"/>
            <w:r w:rsidRPr="00C43836">
              <w:rPr>
                <w:rFonts w:ascii="Times New Roman" w:eastAsia="Times New Roman" w:hAnsi="Times New Roman" w:cs="Times New Roman"/>
                <w:b/>
                <w:sz w:val="24"/>
                <w:szCs w:val="24"/>
              </w:rPr>
              <w:t xml:space="preserve"> </w:t>
            </w:r>
            <w:proofErr w:type="spellStart"/>
            <w:r w:rsidRPr="00C43836">
              <w:rPr>
                <w:rFonts w:ascii="Times New Roman" w:eastAsia="Times New Roman" w:hAnsi="Times New Roman" w:cs="Times New Roman"/>
                <w:b/>
                <w:sz w:val="24"/>
                <w:szCs w:val="24"/>
              </w:rPr>
              <w:t>and</w:t>
            </w:r>
            <w:proofErr w:type="spellEnd"/>
            <w:r w:rsidRPr="00C43836">
              <w:rPr>
                <w:rFonts w:ascii="Times New Roman" w:eastAsia="Times New Roman" w:hAnsi="Times New Roman" w:cs="Times New Roman"/>
                <w:b/>
                <w:sz w:val="24"/>
                <w:szCs w:val="24"/>
              </w:rPr>
              <w:t xml:space="preserve"> </w:t>
            </w:r>
            <w:proofErr w:type="spellStart"/>
            <w:r w:rsidRPr="00C43836">
              <w:rPr>
                <w:rFonts w:ascii="Times New Roman" w:eastAsia="Times New Roman" w:hAnsi="Times New Roman" w:cs="Times New Roman"/>
                <w:b/>
                <w:sz w:val="24"/>
                <w:szCs w:val="24"/>
              </w:rPr>
              <w:t>Business</w:t>
            </w:r>
            <w:proofErr w:type="spellEnd"/>
            <w:r w:rsidRPr="00C43836">
              <w:rPr>
                <w:rFonts w:ascii="Times New Roman" w:eastAsia="Times New Roman" w:hAnsi="Times New Roman" w:cs="Times New Roman"/>
                <w:b/>
                <w:sz w:val="24"/>
                <w:szCs w:val="24"/>
              </w:rPr>
              <w:t>»</w:t>
            </w:r>
          </w:p>
        </w:tc>
      </w:tr>
      <w:tr w:rsidR="004930C0" w:rsidRPr="00115FC6" w14:paraId="59DEC483" w14:textId="77777777" w:rsidTr="00C972F7">
        <w:trPr>
          <w:trHeight w:val="413"/>
        </w:trPr>
        <w:tc>
          <w:tcPr>
            <w:tcW w:w="1702" w:type="dxa"/>
            <w:vMerge w:val="restart"/>
          </w:tcPr>
          <w:p w14:paraId="5D3E932F" w14:textId="5D725F46"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b/>
                <w:sz w:val="24"/>
                <w:szCs w:val="24"/>
              </w:rPr>
            </w:pPr>
            <w:bookmarkStart w:id="26" w:name="_Hlk137123182"/>
            <w:bookmarkStart w:id="27" w:name="_Hlk131007598"/>
            <w:r>
              <w:rPr>
                <w:rFonts w:ascii="Times New Roman" w:eastAsia="Times New Roman" w:hAnsi="Times New Roman" w:cs="Times New Roman"/>
                <w:b/>
                <w:sz w:val="24"/>
                <w:szCs w:val="24"/>
              </w:rPr>
              <w:lastRenderedPageBreak/>
              <w:t>ОПК-5</w:t>
            </w:r>
          </w:p>
        </w:tc>
        <w:tc>
          <w:tcPr>
            <w:tcW w:w="2138" w:type="dxa"/>
            <w:vMerge w:val="restart"/>
          </w:tcPr>
          <w:p w14:paraId="44A14D1D" w14:textId="45947721"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B20283">
              <w:rPr>
                <w:rFonts w:ascii="Times New Roman" w:eastAsia="Times New Roman" w:hAnsi="Times New Roman" w:cs="Times New Roman"/>
                <w:sz w:val="24"/>
                <w:szCs w:val="24"/>
              </w:rPr>
              <w:t xml:space="preserve">Способен учитывать в профессиональной деятельности тенденции развития </w:t>
            </w:r>
            <w:proofErr w:type="spellStart"/>
            <w:r w:rsidRPr="00B20283">
              <w:rPr>
                <w:rFonts w:ascii="Times New Roman" w:eastAsia="Times New Roman" w:hAnsi="Times New Roman" w:cs="Times New Roman"/>
                <w:sz w:val="24"/>
                <w:szCs w:val="24"/>
              </w:rPr>
              <w:t>медиакоммуникационных</w:t>
            </w:r>
            <w:proofErr w:type="spellEnd"/>
            <w:r w:rsidRPr="00B20283">
              <w:rPr>
                <w:rFonts w:ascii="Times New Roman" w:eastAsia="Times New Roman" w:hAnsi="Times New Roman" w:cs="Times New Roman"/>
                <w:sz w:val="24"/>
                <w:szCs w:val="24"/>
              </w:rPr>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335" w:type="dxa"/>
          </w:tcPr>
          <w:p w14:paraId="7B181F9B" w14:textId="47D4C00A"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B20283">
              <w:rPr>
                <w:rFonts w:ascii="Times New Roman" w:eastAsia="Times New Roman" w:hAnsi="Times New Roman" w:cs="Times New Roman"/>
                <w:sz w:val="24"/>
                <w:szCs w:val="24"/>
              </w:rPr>
              <w:t xml:space="preserve">1. Использует в профессиональной деятельности особенности структуры и функционирования </w:t>
            </w:r>
            <w:proofErr w:type="spellStart"/>
            <w:r w:rsidRPr="00B20283">
              <w:rPr>
                <w:rFonts w:ascii="Times New Roman" w:eastAsia="Times New Roman" w:hAnsi="Times New Roman" w:cs="Times New Roman"/>
                <w:sz w:val="24"/>
                <w:szCs w:val="24"/>
              </w:rPr>
              <w:t>медиакоммуникационных</w:t>
            </w:r>
            <w:proofErr w:type="spellEnd"/>
            <w:r w:rsidRPr="00B20283">
              <w:rPr>
                <w:rFonts w:ascii="Times New Roman" w:eastAsia="Times New Roman" w:hAnsi="Times New Roman" w:cs="Times New Roman"/>
                <w:sz w:val="24"/>
                <w:szCs w:val="24"/>
              </w:rPr>
              <w:t xml:space="preserve"> систем региона, страны и мира </w:t>
            </w:r>
          </w:p>
        </w:tc>
        <w:tc>
          <w:tcPr>
            <w:tcW w:w="3321" w:type="dxa"/>
          </w:tcPr>
          <w:p w14:paraId="6F458A7D" w14:textId="75F91B99"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b/>
                <w:sz w:val="24"/>
                <w:szCs w:val="24"/>
              </w:rPr>
            </w:pPr>
            <w:r w:rsidRPr="00115FC6">
              <w:rPr>
                <w:rFonts w:ascii="Times New Roman" w:eastAsia="Times New Roman" w:hAnsi="Times New Roman" w:cs="Times New Roman"/>
                <w:b/>
                <w:sz w:val="24"/>
                <w:szCs w:val="24"/>
              </w:rPr>
              <w:t xml:space="preserve">знать: </w:t>
            </w:r>
            <w:r w:rsidRPr="00521180">
              <w:rPr>
                <w:rFonts w:ascii="Times New Roman" w:eastAsia="Times New Roman" w:hAnsi="Times New Roman" w:cs="Times New Roman"/>
                <w:bCs/>
                <w:sz w:val="24"/>
                <w:szCs w:val="24"/>
              </w:rPr>
              <w:t xml:space="preserve">специфику коммуникационных процессов </w:t>
            </w:r>
            <w:r>
              <w:rPr>
                <w:rFonts w:ascii="Times New Roman" w:eastAsia="Times New Roman" w:hAnsi="Times New Roman" w:cs="Times New Roman"/>
                <w:bCs/>
                <w:sz w:val="24"/>
                <w:szCs w:val="24"/>
              </w:rPr>
              <w:t xml:space="preserve">и механизмов функционирования конкретной </w:t>
            </w:r>
            <w:proofErr w:type="spellStart"/>
            <w:r>
              <w:rPr>
                <w:rFonts w:ascii="Times New Roman" w:eastAsia="Times New Roman" w:hAnsi="Times New Roman" w:cs="Times New Roman"/>
                <w:bCs/>
                <w:sz w:val="24"/>
                <w:szCs w:val="24"/>
              </w:rPr>
              <w:t>медиакоммуникационной</w:t>
            </w:r>
            <w:proofErr w:type="spellEnd"/>
            <w:r>
              <w:rPr>
                <w:rFonts w:ascii="Times New Roman" w:eastAsia="Times New Roman" w:hAnsi="Times New Roman" w:cs="Times New Roman"/>
                <w:bCs/>
                <w:sz w:val="24"/>
                <w:szCs w:val="24"/>
              </w:rPr>
              <w:t xml:space="preserve"> </w:t>
            </w:r>
            <w:r w:rsidRPr="00521180">
              <w:rPr>
                <w:rFonts w:ascii="Times New Roman" w:eastAsia="Times New Roman" w:hAnsi="Times New Roman" w:cs="Times New Roman"/>
                <w:bCs/>
                <w:sz w:val="24"/>
                <w:szCs w:val="24"/>
              </w:rPr>
              <w:t>систем</w:t>
            </w:r>
            <w:r>
              <w:rPr>
                <w:rFonts w:ascii="Times New Roman" w:eastAsia="Times New Roman" w:hAnsi="Times New Roman" w:cs="Times New Roman"/>
                <w:bCs/>
                <w:sz w:val="24"/>
                <w:szCs w:val="24"/>
              </w:rPr>
              <w:t>ы</w:t>
            </w:r>
            <w:r w:rsidRPr="00521180">
              <w:rPr>
                <w:rFonts w:ascii="Times New Roman" w:eastAsia="Times New Roman" w:hAnsi="Times New Roman" w:cs="Times New Roman"/>
                <w:bCs/>
                <w:sz w:val="24"/>
                <w:szCs w:val="24"/>
              </w:rPr>
              <w:t xml:space="preserve"> региона, страны </w:t>
            </w: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 xml:space="preserve">осуществлять профессиональную деятельность в сфере организации онлайн-акций и мероприятий с учетом специфики </w:t>
            </w:r>
            <w:r w:rsidRPr="00521180">
              <w:rPr>
                <w:rFonts w:ascii="Times New Roman" w:eastAsia="Times New Roman" w:hAnsi="Times New Roman" w:cs="Times New Roman"/>
                <w:bCs/>
                <w:sz w:val="24"/>
                <w:szCs w:val="24"/>
              </w:rPr>
              <w:t xml:space="preserve">коммуникационных процессов и механизмов функционирования конкретной </w:t>
            </w:r>
            <w:proofErr w:type="spellStart"/>
            <w:r w:rsidRPr="00521180">
              <w:rPr>
                <w:rFonts w:ascii="Times New Roman" w:eastAsia="Times New Roman" w:hAnsi="Times New Roman" w:cs="Times New Roman"/>
                <w:bCs/>
                <w:sz w:val="24"/>
                <w:szCs w:val="24"/>
              </w:rPr>
              <w:t>медиакоммуникационной</w:t>
            </w:r>
            <w:proofErr w:type="spellEnd"/>
            <w:r w:rsidRPr="00521180">
              <w:rPr>
                <w:rFonts w:ascii="Times New Roman" w:eastAsia="Times New Roman" w:hAnsi="Times New Roman" w:cs="Times New Roman"/>
                <w:bCs/>
                <w:sz w:val="24"/>
                <w:szCs w:val="24"/>
              </w:rPr>
              <w:t xml:space="preserve"> системы региона, страны</w:t>
            </w:r>
          </w:p>
        </w:tc>
      </w:tr>
      <w:tr w:rsidR="004930C0" w:rsidRPr="00115FC6" w14:paraId="350FC8D6" w14:textId="77777777" w:rsidTr="00C972F7">
        <w:trPr>
          <w:trHeight w:val="557"/>
        </w:trPr>
        <w:tc>
          <w:tcPr>
            <w:tcW w:w="1702" w:type="dxa"/>
            <w:vMerge/>
          </w:tcPr>
          <w:p w14:paraId="5225AD08" w14:textId="77777777"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b/>
                <w:sz w:val="24"/>
                <w:szCs w:val="24"/>
              </w:rPr>
            </w:pPr>
          </w:p>
        </w:tc>
        <w:tc>
          <w:tcPr>
            <w:tcW w:w="2138" w:type="dxa"/>
            <w:vMerge/>
          </w:tcPr>
          <w:p w14:paraId="0A6BE4C6" w14:textId="77777777" w:rsidR="004930C0" w:rsidRPr="00115FC6" w:rsidRDefault="004930C0" w:rsidP="004930C0">
            <w:pPr>
              <w:tabs>
                <w:tab w:val="left" w:pos="540"/>
              </w:tabs>
              <w:spacing w:after="0" w:line="240" w:lineRule="auto"/>
              <w:ind w:firstLine="22"/>
              <w:contextualSpacing/>
              <w:jc w:val="both"/>
              <w:rPr>
                <w:rFonts w:ascii="Times New Roman" w:eastAsia="Times New Roman" w:hAnsi="Times New Roman" w:cs="Times New Roman"/>
                <w:sz w:val="24"/>
                <w:szCs w:val="24"/>
              </w:rPr>
            </w:pPr>
          </w:p>
        </w:tc>
        <w:tc>
          <w:tcPr>
            <w:tcW w:w="2335" w:type="dxa"/>
          </w:tcPr>
          <w:p w14:paraId="683443BD" w14:textId="47D821DD"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B20283">
              <w:rPr>
                <w:rFonts w:ascii="Times New Roman" w:eastAsia="Times New Roman" w:hAnsi="Times New Roman" w:cs="Times New Roman"/>
                <w:sz w:val="24"/>
                <w:szCs w:val="24"/>
              </w:rPr>
              <w:t xml:space="preserve">2. Учитывает формальные и неформальные институты экономической, политической, социальной, культурной сферы, влияющие на регулирование </w:t>
            </w:r>
            <w:proofErr w:type="spellStart"/>
            <w:r w:rsidRPr="00B20283">
              <w:rPr>
                <w:rFonts w:ascii="Times New Roman" w:eastAsia="Times New Roman" w:hAnsi="Times New Roman" w:cs="Times New Roman"/>
                <w:sz w:val="24"/>
                <w:szCs w:val="24"/>
              </w:rPr>
              <w:t>медиакоммуникационных</w:t>
            </w:r>
            <w:proofErr w:type="spellEnd"/>
            <w:r w:rsidRPr="00B20283">
              <w:rPr>
                <w:rFonts w:ascii="Times New Roman" w:eastAsia="Times New Roman" w:hAnsi="Times New Roman" w:cs="Times New Roman"/>
                <w:sz w:val="24"/>
                <w:szCs w:val="24"/>
              </w:rPr>
              <w:t xml:space="preserve"> систем разного уровня</w:t>
            </w:r>
          </w:p>
        </w:tc>
        <w:tc>
          <w:tcPr>
            <w:tcW w:w="3321" w:type="dxa"/>
          </w:tcPr>
          <w:p w14:paraId="76E34B1E" w14:textId="77777777" w:rsidR="004930C0" w:rsidRPr="00000647" w:rsidRDefault="004930C0" w:rsidP="004930C0">
            <w:pPr>
              <w:tabs>
                <w:tab w:val="left" w:pos="540"/>
              </w:tabs>
              <w:spacing w:after="0" w:line="240" w:lineRule="auto"/>
              <w:contextualSpacing/>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t>знать:</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xml:space="preserve">параметры и способы выявления влияния </w:t>
            </w:r>
            <w:r w:rsidRPr="00000647">
              <w:rPr>
                <w:rFonts w:ascii="Times New Roman" w:eastAsia="Times New Roman" w:hAnsi="Times New Roman" w:cs="Times New Roman"/>
                <w:bCs/>
                <w:sz w:val="24"/>
                <w:szCs w:val="24"/>
              </w:rPr>
              <w:t>формальны</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и неформальны</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институт</w:t>
            </w:r>
            <w:r>
              <w:rPr>
                <w:rFonts w:ascii="Times New Roman" w:eastAsia="Times New Roman" w:hAnsi="Times New Roman" w:cs="Times New Roman"/>
                <w:bCs/>
                <w:sz w:val="24"/>
                <w:szCs w:val="24"/>
              </w:rPr>
              <w:t>ов</w:t>
            </w:r>
            <w:r w:rsidRPr="00000647">
              <w:rPr>
                <w:rFonts w:ascii="Times New Roman" w:eastAsia="Times New Roman" w:hAnsi="Times New Roman" w:cs="Times New Roman"/>
                <w:bCs/>
                <w:sz w:val="24"/>
                <w:szCs w:val="24"/>
              </w:rPr>
              <w:t xml:space="preserve"> экономической, политической, социальной, культурной сферы, влияющи</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на регулирование </w:t>
            </w:r>
            <w:proofErr w:type="spellStart"/>
            <w:r w:rsidRPr="00000647">
              <w:rPr>
                <w:rFonts w:ascii="Times New Roman" w:eastAsia="Times New Roman" w:hAnsi="Times New Roman" w:cs="Times New Roman"/>
                <w:bCs/>
                <w:sz w:val="24"/>
                <w:szCs w:val="24"/>
              </w:rPr>
              <w:t>медиакоммуникационных</w:t>
            </w:r>
            <w:proofErr w:type="spellEnd"/>
            <w:r w:rsidRPr="00000647">
              <w:rPr>
                <w:rFonts w:ascii="Times New Roman" w:eastAsia="Times New Roman" w:hAnsi="Times New Roman" w:cs="Times New Roman"/>
                <w:bCs/>
                <w:sz w:val="24"/>
                <w:szCs w:val="24"/>
              </w:rPr>
              <w:t xml:space="preserve"> систем разного уровня</w:t>
            </w:r>
            <w:r>
              <w:rPr>
                <w:rFonts w:ascii="Times New Roman" w:eastAsia="Times New Roman" w:hAnsi="Times New Roman" w:cs="Times New Roman"/>
                <w:bCs/>
                <w:sz w:val="24"/>
                <w:szCs w:val="24"/>
              </w:rPr>
              <w:t xml:space="preserve"> в контексте разработки и реализации онлайн-акций и мероприятий</w:t>
            </w:r>
          </w:p>
          <w:p w14:paraId="7B52DDB1" w14:textId="08C5AD05"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 xml:space="preserve">разрабатывать контент для онлайн-акций и мероприятий и выбирать платформы для их реализации с учетом </w:t>
            </w:r>
            <w:r w:rsidRPr="00000647">
              <w:rPr>
                <w:rFonts w:ascii="Times New Roman" w:eastAsia="Times New Roman" w:hAnsi="Times New Roman" w:cs="Times New Roman"/>
                <w:bCs/>
                <w:sz w:val="24"/>
                <w:szCs w:val="24"/>
              </w:rPr>
              <w:t>формальны</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и неформальны</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институт</w:t>
            </w:r>
            <w:r>
              <w:rPr>
                <w:rFonts w:ascii="Times New Roman" w:eastAsia="Times New Roman" w:hAnsi="Times New Roman" w:cs="Times New Roman"/>
                <w:bCs/>
                <w:sz w:val="24"/>
                <w:szCs w:val="24"/>
              </w:rPr>
              <w:t>ов</w:t>
            </w:r>
            <w:r w:rsidRPr="00000647">
              <w:rPr>
                <w:rFonts w:ascii="Times New Roman" w:eastAsia="Times New Roman" w:hAnsi="Times New Roman" w:cs="Times New Roman"/>
                <w:bCs/>
                <w:sz w:val="24"/>
                <w:szCs w:val="24"/>
              </w:rPr>
              <w:t xml:space="preserve"> экономической, политической, социальной, культурной сферы, влияющи</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на регулирование </w:t>
            </w:r>
            <w:proofErr w:type="spellStart"/>
            <w:r w:rsidRPr="00000647">
              <w:rPr>
                <w:rFonts w:ascii="Times New Roman" w:eastAsia="Times New Roman" w:hAnsi="Times New Roman" w:cs="Times New Roman"/>
                <w:bCs/>
                <w:sz w:val="24"/>
                <w:szCs w:val="24"/>
              </w:rPr>
              <w:t>медиакоммуникационных</w:t>
            </w:r>
            <w:proofErr w:type="spellEnd"/>
            <w:r w:rsidRPr="00000647">
              <w:rPr>
                <w:rFonts w:ascii="Times New Roman" w:eastAsia="Times New Roman" w:hAnsi="Times New Roman" w:cs="Times New Roman"/>
                <w:bCs/>
                <w:sz w:val="24"/>
                <w:szCs w:val="24"/>
              </w:rPr>
              <w:t xml:space="preserve"> систем разного уровня</w:t>
            </w:r>
          </w:p>
        </w:tc>
      </w:tr>
      <w:tr w:rsidR="004930C0" w:rsidRPr="00115FC6" w14:paraId="562A93D4" w14:textId="77777777" w:rsidTr="00C972F7">
        <w:trPr>
          <w:trHeight w:val="1118"/>
        </w:trPr>
        <w:tc>
          <w:tcPr>
            <w:tcW w:w="1702" w:type="dxa"/>
            <w:vMerge w:val="restart"/>
          </w:tcPr>
          <w:p w14:paraId="04BD9266" w14:textId="1C26252C"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b/>
                <w:sz w:val="24"/>
                <w:szCs w:val="24"/>
              </w:rPr>
            </w:pPr>
            <w:bookmarkStart w:id="28" w:name="_Hlk137123243"/>
            <w:bookmarkEnd w:id="26"/>
            <w:r w:rsidRPr="00115FC6">
              <w:rPr>
                <w:rFonts w:ascii="Times New Roman" w:eastAsia="Times New Roman" w:hAnsi="Times New Roman" w:cs="Times New Roman"/>
                <w:b/>
                <w:sz w:val="24"/>
                <w:szCs w:val="24"/>
              </w:rPr>
              <w:t>ПКП-</w:t>
            </w:r>
            <w:r>
              <w:rPr>
                <w:rFonts w:ascii="Times New Roman" w:eastAsia="Times New Roman" w:hAnsi="Times New Roman" w:cs="Times New Roman"/>
                <w:b/>
                <w:sz w:val="24"/>
                <w:szCs w:val="24"/>
              </w:rPr>
              <w:t>4</w:t>
            </w:r>
          </w:p>
        </w:tc>
        <w:tc>
          <w:tcPr>
            <w:tcW w:w="2138" w:type="dxa"/>
            <w:vMerge w:val="restart"/>
          </w:tcPr>
          <w:p w14:paraId="77A5F3F2" w14:textId="77777777"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 xml:space="preserve">Способность </w:t>
            </w:r>
          </w:p>
          <w:p w14:paraId="0D4380ED" w14:textId="52D8EBC2"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Эффективно влиять на общественное мнение</w:t>
            </w:r>
          </w:p>
        </w:tc>
        <w:tc>
          <w:tcPr>
            <w:tcW w:w="2335" w:type="dxa"/>
          </w:tcPr>
          <w:p w14:paraId="71B5A9B5" w14:textId="2BEEF55E"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 xml:space="preserve">Использует </w:t>
            </w:r>
            <w:r>
              <w:rPr>
                <w:rFonts w:ascii="Times New Roman" w:eastAsia="Times New Roman" w:hAnsi="Times New Roman" w:cs="Times New Roman"/>
                <w:sz w:val="24"/>
                <w:szCs w:val="24"/>
                <w:lang w:val="en-US"/>
              </w:rPr>
              <w:t>PR</w:t>
            </w:r>
            <w:r>
              <w:rPr>
                <w:rFonts w:ascii="Times New Roman" w:eastAsia="Times New Roman" w:hAnsi="Times New Roman" w:cs="Times New Roman"/>
                <w:sz w:val="24"/>
                <w:szCs w:val="24"/>
              </w:rPr>
              <w:t>-технологии для формирования благоприятного общественного мнения об организации</w:t>
            </w:r>
          </w:p>
        </w:tc>
        <w:tc>
          <w:tcPr>
            <w:tcW w:w="3321" w:type="dxa"/>
          </w:tcPr>
          <w:p w14:paraId="4369A7FB" w14:textId="51D9F79F" w:rsidR="004930C0" w:rsidRPr="00E86C97" w:rsidRDefault="004930C0" w:rsidP="004930C0">
            <w:pPr>
              <w:tabs>
                <w:tab w:val="left" w:pos="540"/>
              </w:tabs>
              <w:spacing w:after="0" w:line="240" w:lineRule="auto"/>
              <w:contextualSpacing/>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t xml:space="preserve">знать: </w:t>
            </w:r>
            <w:r>
              <w:rPr>
                <w:rFonts w:ascii="Times New Roman" w:eastAsia="Times New Roman" w:hAnsi="Times New Roman" w:cs="Times New Roman"/>
                <w:bCs/>
                <w:sz w:val="24"/>
                <w:szCs w:val="24"/>
              </w:rPr>
              <w:t xml:space="preserve">технологии и приемы формирования </w:t>
            </w:r>
            <w:r>
              <w:rPr>
                <w:rFonts w:ascii="Times New Roman" w:eastAsia="Times New Roman" w:hAnsi="Times New Roman" w:cs="Times New Roman"/>
                <w:sz w:val="24"/>
                <w:szCs w:val="24"/>
              </w:rPr>
              <w:t>благоприятного общественного мнения об организации в виртуальном пространстве в формате онлайн-мероприятий</w:t>
            </w:r>
          </w:p>
          <w:p w14:paraId="6AD3B097" w14:textId="1DA533D3" w:rsidR="004930C0" w:rsidRPr="00E86C97" w:rsidRDefault="004930C0" w:rsidP="004930C0">
            <w:pPr>
              <w:tabs>
                <w:tab w:val="left" w:pos="540"/>
              </w:tabs>
              <w:spacing w:after="0" w:line="240" w:lineRule="auto"/>
              <w:contextualSpacing/>
              <w:jc w:val="both"/>
              <w:rPr>
                <w:rFonts w:ascii="Times New Roman" w:eastAsia="Times New Roman" w:hAnsi="Times New Roman" w:cs="Times New Roman"/>
                <w:bCs/>
                <w:sz w:val="24"/>
                <w:szCs w:val="24"/>
                <w:highlight w:val="yellow"/>
              </w:rPr>
            </w:pPr>
            <w:r w:rsidRPr="00115FC6">
              <w:rPr>
                <w:rFonts w:ascii="Times New Roman" w:eastAsia="Times New Roman" w:hAnsi="Times New Roman" w:cs="Times New Roman"/>
                <w:b/>
                <w:sz w:val="24"/>
                <w:szCs w:val="24"/>
              </w:rPr>
              <w:lastRenderedPageBreak/>
              <w:t xml:space="preserve">уметь: </w:t>
            </w:r>
            <w:r>
              <w:rPr>
                <w:rFonts w:ascii="Times New Roman" w:eastAsia="Times New Roman" w:hAnsi="Times New Roman" w:cs="Times New Roman"/>
                <w:bCs/>
                <w:sz w:val="24"/>
                <w:szCs w:val="24"/>
              </w:rPr>
              <w:t xml:space="preserve">анализировать, разрабатывать, организовывать и проводить онлайн-мероприятия для </w:t>
            </w:r>
            <w:r>
              <w:rPr>
                <w:rFonts w:ascii="Times New Roman" w:eastAsia="Times New Roman" w:hAnsi="Times New Roman" w:cs="Times New Roman"/>
                <w:sz w:val="24"/>
                <w:szCs w:val="24"/>
              </w:rPr>
              <w:t>формирования благоприятного общественного мнения об организации</w:t>
            </w:r>
          </w:p>
        </w:tc>
      </w:tr>
      <w:tr w:rsidR="004930C0" w:rsidRPr="00115FC6" w14:paraId="46A2286D" w14:textId="77777777" w:rsidTr="00C972F7">
        <w:trPr>
          <w:trHeight w:val="2067"/>
        </w:trPr>
        <w:tc>
          <w:tcPr>
            <w:tcW w:w="1702" w:type="dxa"/>
            <w:vMerge/>
          </w:tcPr>
          <w:p w14:paraId="3A761956" w14:textId="77777777"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b/>
                <w:sz w:val="24"/>
                <w:szCs w:val="24"/>
              </w:rPr>
            </w:pPr>
          </w:p>
        </w:tc>
        <w:tc>
          <w:tcPr>
            <w:tcW w:w="2138" w:type="dxa"/>
            <w:vMerge/>
          </w:tcPr>
          <w:p w14:paraId="5FB6D29B" w14:textId="77777777"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p>
        </w:tc>
        <w:tc>
          <w:tcPr>
            <w:tcW w:w="2335" w:type="dxa"/>
          </w:tcPr>
          <w:p w14:paraId="03BA6066" w14:textId="6D780BCF"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 xml:space="preserve">Использует </w:t>
            </w:r>
            <w:r>
              <w:rPr>
                <w:rFonts w:ascii="Times New Roman" w:eastAsia="Times New Roman" w:hAnsi="Times New Roman" w:cs="Times New Roman"/>
                <w:sz w:val="24"/>
                <w:szCs w:val="24"/>
                <w:lang w:val="en-US"/>
              </w:rPr>
              <w:t>GR</w:t>
            </w:r>
            <w:r w:rsidRPr="00B20283">
              <w:rPr>
                <w:rFonts w:ascii="Times New Roman" w:eastAsia="Times New Roman" w:hAnsi="Times New Roman" w:cs="Times New Roman"/>
                <w:sz w:val="24"/>
                <w:szCs w:val="24"/>
              </w:rPr>
              <w:t>-</w:t>
            </w:r>
            <w:r>
              <w:rPr>
                <w:rFonts w:ascii="Times New Roman" w:eastAsia="Times New Roman" w:hAnsi="Times New Roman" w:cs="Times New Roman"/>
                <w:sz w:val="24"/>
                <w:szCs w:val="24"/>
              </w:rPr>
              <w:t>технологии для формирования коммуникации с органами власти и защиты интересов компании</w:t>
            </w:r>
          </w:p>
        </w:tc>
        <w:tc>
          <w:tcPr>
            <w:tcW w:w="3321" w:type="dxa"/>
          </w:tcPr>
          <w:p w14:paraId="1B132159" w14:textId="77777777" w:rsidR="004930C0"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b/>
                <w:sz w:val="24"/>
                <w:szCs w:val="24"/>
              </w:rPr>
              <w:t xml:space="preserve">знать: </w:t>
            </w:r>
            <w:r>
              <w:rPr>
                <w:rFonts w:ascii="Times New Roman" w:eastAsia="Times New Roman" w:hAnsi="Times New Roman" w:cs="Times New Roman"/>
                <w:sz w:val="24"/>
                <w:szCs w:val="24"/>
                <w:lang w:val="en-US"/>
              </w:rPr>
              <w:t>GR</w:t>
            </w:r>
            <w:r w:rsidRPr="00B2028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технологии и форматы онлайн-мероприятий </w:t>
            </w:r>
          </w:p>
          <w:p w14:paraId="6B0A197A" w14:textId="30A3E84A" w:rsidR="004930C0" w:rsidRDefault="004930C0" w:rsidP="004930C0">
            <w:pPr>
              <w:tabs>
                <w:tab w:val="left" w:pos="540"/>
              </w:tabs>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для формирования коммуникации с органами власти и защиты интересов компании</w:t>
            </w:r>
          </w:p>
          <w:p w14:paraId="63486457" w14:textId="144C7C6C" w:rsidR="004930C0"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b/>
                <w:sz w:val="24"/>
                <w:szCs w:val="24"/>
              </w:rPr>
              <w:t xml:space="preserve">уметь: </w:t>
            </w:r>
            <w:r w:rsidRPr="00FD2ADA">
              <w:rPr>
                <w:rFonts w:ascii="Times New Roman" w:eastAsia="Times New Roman" w:hAnsi="Times New Roman" w:cs="Times New Roman"/>
                <w:bCs/>
                <w:sz w:val="24"/>
                <w:szCs w:val="24"/>
              </w:rPr>
              <w:t xml:space="preserve">реализовывать </w:t>
            </w:r>
            <w:r>
              <w:rPr>
                <w:rFonts w:ascii="Times New Roman" w:eastAsia="Times New Roman" w:hAnsi="Times New Roman" w:cs="Times New Roman"/>
                <w:sz w:val="24"/>
                <w:szCs w:val="24"/>
                <w:lang w:val="en-US"/>
              </w:rPr>
              <w:t>GR</w:t>
            </w:r>
            <w:r w:rsidRPr="00B2028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технологии в формате онлайн-мероприятий </w:t>
            </w:r>
          </w:p>
          <w:p w14:paraId="6B3E406F" w14:textId="77777777" w:rsidR="004930C0" w:rsidRDefault="004930C0" w:rsidP="004930C0">
            <w:pPr>
              <w:tabs>
                <w:tab w:val="left" w:pos="540"/>
              </w:tabs>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для формирования коммуникации с органами власти и защиты интересов компании</w:t>
            </w:r>
          </w:p>
          <w:p w14:paraId="4344EF6E" w14:textId="4E3AD291" w:rsidR="004930C0" w:rsidRPr="00FD2ADA" w:rsidRDefault="004930C0" w:rsidP="004930C0">
            <w:pPr>
              <w:tabs>
                <w:tab w:val="left" w:pos="540"/>
              </w:tabs>
              <w:spacing w:after="0"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tc>
      </w:tr>
      <w:bookmarkEnd w:id="27"/>
      <w:bookmarkEnd w:id="28"/>
      <w:tr w:rsidR="004930C0" w:rsidRPr="00115FC6" w14:paraId="3FCCDA58" w14:textId="77777777" w:rsidTr="00C972F7">
        <w:trPr>
          <w:trHeight w:val="335"/>
        </w:trPr>
        <w:tc>
          <w:tcPr>
            <w:tcW w:w="9496" w:type="dxa"/>
            <w:gridSpan w:val="4"/>
          </w:tcPr>
          <w:p w14:paraId="34E7E870" w14:textId="5C686068" w:rsidR="004930C0" w:rsidRPr="00115FC6" w:rsidRDefault="004930C0" w:rsidP="004930C0">
            <w:pPr>
              <w:tabs>
                <w:tab w:val="left" w:pos="540"/>
              </w:tabs>
              <w:spacing w:after="0" w:line="240" w:lineRule="auto"/>
              <w:contextualSpacing/>
              <w:jc w:val="center"/>
              <w:rPr>
                <w:rFonts w:ascii="Times New Roman" w:eastAsia="Times New Roman" w:hAnsi="Times New Roman" w:cs="Times New Roman"/>
                <w:b/>
                <w:sz w:val="24"/>
                <w:szCs w:val="24"/>
                <w:highlight w:val="yellow"/>
              </w:rPr>
            </w:pPr>
            <w:r w:rsidRPr="00C43836">
              <w:rPr>
                <w:rFonts w:ascii="Times New Roman" w:eastAsia="Times New Roman" w:hAnsi="Times New Roman" w:cs="Times New Roman"/>
                <w:b/>
                <w:sz w:val="24"/>
                <w:szCs w:val="24"/>
              </w:rPr>
              <w:t xml:space="preserve">ОП «Политология» (Политический </w:t>
            </w:r>
            <w:proofErr w:type="spellStart"/>
            <w:r w:rsidRPr="00C43836">
              <w:rPr>
                <w:rFonts w:ascii="Times New Roman" w:eastAsia="Times New Roman" w:hAnsi="Times New Roman" w:cs="Times New Roman"/>
                <w:b/>
                <w:sz w:val="24"/>
                <w:szCs w:val="24"/>
              </w:rPr>
              <w:t>блоггинг</w:t>
            </w:r>
            <w:proofErr w:type="spellEnd"/>
            <w:r w:rsidRPr="00C43836">
              <w:rPr>
                <w:rFonts w:ascii="Times New Roman" w:eastAsia="Times New Roman" w:hAnsi="Times New Roman" w:cs="Times New Roman"/>
                <w:b/>
                <w:sz w:val="24"/>
                <w:szCs w:val="24"/>
              </w:rPr>
              <w:t xml:space="preserve"> и социальные сети)</w:t>
            </w:r>
            <w:r>
              <w:rPr>
                <w:rFonts w:ascii="Times New Roman" w:eastAsia="Times New Roman" w:hAnsi="Times New Roman" w:cs="Times New Roman"/>
                <w:b/>
                <w:sz w:val="24"/>
                <w:szCs w:val="24"/>
              </w:rPr>
              <w:t xml:space="preserve"> </w:t>
            </w:r>
          </w:p>
        </w:tc>
      </w:tr>
      <w:tr w:rsidR="004930C0" w:rsidRPr="00115FC6" w14:paraId="78047E10" w14:textId="77777777" w:rsidTr="00C972F7">
        <w:trPr>
          <w:trHeight w:val="968"/>
        </w:trPr>
        <w:tc>
          <w:tcPr>
            <w:tcW w:w="1702" w:type="dxa"/>
            <w:vMerge w:val="restart"/>
          </w:tcPr>
          <w:p w14:paraId="30E12AA7" w14:textId="77777777"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b/>
                <w:sz w:val="24"/>
                <w:szCs w:val="24"/>
              </w:rPr>
              <w:t>ПКП-3</w:t>
            </w:r>
          </w:p>
        </w:tc>
        <w:tc>
          <w:tcPr>
            <w:tcW w:w="2138" w:type="dxa"/>
            <w:vMerge w:val="restart"/>
          </w:tcPr>
          <w:p w14:paraId="492E037D" w14:textId="0D838D60"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воздействовать на общественное мнение при помощи социальных сетей и мессенджеров</w:t>
            </w:r>
          </w:p>
        </w:tc>
        <w:tc>
          <w:tcPr>
            <w:tcW w:w="2335" w:type="dxa"/>
          </w:tcPr>
          <w:p w14:paraId="05489C71" w14:textId="6D21D858"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Противодействует распространению «</w:t>
            </w:r>
            <w:proofErr w:type="spellStart"/>
            <w:r>
              <w:rPr>
                <w:rFonts w:ascii="Times New Roman" w:eastAsia="Times New Roman" w:hAnsi="Times New Roman" w:cs="Times New Roman"/>
                <w:sz w:val="24"/>
                <w:szCs w:val="24"/>
              </w:rPr>
              <w:t>фейковых</w:t>
            </w:r>
            <w:proofErr w:type="spellEnd"/>
            <w:r>
              <w:rPr>
                <w:rFonts w:ascii="Times New Roman" w:eastAsia="Times New Roman" w:hAnsi="Times New Roman" w:cs="Times New Roman"/>
                <w:sz w:val="24"/>
                <w:szCs w:val="24"/>
              </w:rPr>
              <w:t xml:space="preserve"> новостей» при помощи социальных сетей</w:t>
            </w:r>
          </w:p>
        </w:tc>
        <w:tc>
          <w:tcPr>
            <w:tcW w:w="3321" w:type="dxa"/>
          </w:tcPr>
          <w:p w14:paraId="03F7FE19" w14:textId="6F81094E" w:rsidR="004930C0" w:rsidRPr="003A2746" w:rsidRDefault="004930C0" w:rsidP="004930C0">
            <w:pPr>
              <w:tabs>
                <w:tab w:val="left" w:pos="540"/>
              </w:tabs>
              <w:spacing w:after="0" w:line="240" w:lineRule="auto"/>
              <w:contextualSpacing/>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t xml:space="preserve">знать: </w:t>
            </w:r>
            <w:r>
              <w:rPr>
                <w:rFonts w:ascii="Times New Roman" w:eastAsia="Times New Roman" w:hAnsi="Times New Roman" w:cs="Times New Roman"/>
                <w:bCs/>
                <w:sz w:val="24"/>
                <w:szCs w:val="24"/>
              </w:rPr>
              <w:t>признаки «</w:t>
            </w:r>
            <w:proofErr w:type="spellStart"/>
            <w:r>
              <w:rPr>
                <w:rFonts w:ascii="Times New Roman" w:eastAsia="Times New Roman" w:hAnsi="Times New Roman" w:cs="Times New Roman"/>
                <w:bCs/>
                <w:sz w:val="24"/>
                <w:szCs w:val="24"/>
              </w:rPr>
              <w:t>фейковых</w:t>
            </w:r>
            <w:proofErr w:type="spellEnd"/>
            <w:r>
              <w:rPr>
                <w:rFonts w:ascii="Times New Roman" w:eastAsia="Times New Roman" w:hAnsi="Times New Roman" w:cs="Times New Roman"/>
                <w:bCs/>
                <w:sz w:val="24"/>
                <w:szCs w:val="24"/>
              </w:rPr>
              <w:t xml:space="preserve"> новостей», общие принципы противодействия «</w:t>
            </w:r>
            <w:proofErr w:type="spellStart"/>
            <w:r>
              <w:rPr>
                <w:rFonts w:ascii="Times New Roman" w:eastAsia="Times New Roman" w:hAnsi="Times New Roman" w:cs="Times New Roman"/>
                <w:bCs/>
                <w:sz w:val="24"/>
                <w:szCs w:val="24"/>
              </w:rPr>
              <w:t>фейковым</w:t>
            </w:r>
            <w:proofErr w:type="spellEnd"/>
            <w:r>
              <w:rPr>
                <w:rFonts w:ascii="Times New Roman" w:eastAsia="Times New Roman" w:hAnsi="Times New Roman" w:cs="Times New Roman"/>
                <w:bCs/>
                <w:sz w:val="24"/>
                <w:szCs w:val="24"/>
              </w:rPr>
              <w:t xml:space="preserve"> новостям», алгоритм распознавания и отражения </w:t>
            </w:r>
            <w:proofErr w:type="spellStart"/>
            <w:r>
              <w:rPr>
                <w:rFonts w:ascii="Times New Roman" w:eastAsia="Times New Roman" w:hAnsi="Times New Roman" w:cs="Times New Roman"/>
                <w:bCs/>
                <w:sz w:val="24"/>
                <w:szCs w:val="24"/>
              </w:rPr>
              <w:t>фейка</w:t>
            </w:r>
            <w:proofErr w:type="spellEnd"/>
            <w:r>
              <w:rPr>
                <w:rFonts w:ascii="Times New Roman" w:eastAsia="Times New Roman" w:hAnsi="Times New Roman" w:cs="Times New Roman"/>
                <w:bCs/>
                <w:sz w:val="24"/>
                <w:szCs w:val="24"/>
              </w:rPr>
              <w:t>, способы организации противодействия</w:t>
            </w:r>
          </w:p>
          <w:p w14:paraId="02C5C433" w14:textId="1E81622F" w:rsidR="004930C0" w:rsidRPr="003A2746" w:rsidRDefault="004930C0" w:rsidP="004930C0">
            <w:pPr>
              <w:tabs>
                <w:tab w:val="left" w:pos="540"/>
              </w:tabs>
              <w:spacing w:after="0" w:line="240" w:lineRule="auto"/>
              <w:contextualSpacing/>
              <w:jc w:val="both"/>
              <w:rPr>
                <w:rFonts w:ascii="Times New Roman" w:eastAsia="Times New Roman" w:hAnsi="Times New Roman" w:cs="Times New Roman"/>
                <w:bCs/>
                <w:sz w:val="24"/>
                <w:szCs w:val="24"/>
                <w:highlight w:val="yellow"/>
              </w:rPr>
            </w:pP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анализировать новостные тексты, новостной контент в социальных сетях, выявлять «</w:t>
            </w:r>
            <w:proofErr w:type="spellStart"/>
            <w:r>
              <w:rPr>
                <w:rFonts w:ascii="Times New Roman" w:eastAsia="Times New Roman" w:hAnsi="Times New Roman" w:cs="Times New Roman"/>
                <w:bCs/>
                <w:sz w:val="24"/>
                <w:szCs w:val="24"/>
              </w:rPr>
              <w:t>фейковые</w:t>
            </w:r>
            <w:proofErr w:type="spellEnd"/>
            <w:r>
              <w:rPr>
                <w:rFonts w:ascii="Times New Roman" w:eastAsia="Times New Roman" w:hAnsi="Times New Roman" w:cs="Times New Roman"/>
                <w:bCs/>
                <w:sz w:val="24"/>
                <w:szCs w:val="24"/>
              </w:rPr>
              <w:t xml:space="preserve"> новости», применять способы противодействия р</w:t>
            </w:r>
            <w:r>
              <w:rPr>
                <w:rFonts w:ascii="Times New Roman" w:eastAsia="Times New Roman" w:hAnsi="Times New Roman" w:cs="Times New Roman"/>
                <w:sz w:val="24"/>
                <w:szCs w:val="24"/>
              </w:rPr>
              <w:t>аспространению «</w:t>
            </w:r>
            <w:proofErr w:type="spellStart"/>
            <w:r>
              <w:rPr>
                <w:rFonts w:ascii="Times New Roman" w:eastAsia="Times New Roman" w:hAnsi="Times New Roman" w:cs="Times New Roman"/>
                <w:sz w:val="24"/>
                <w:szCs w:val="24"/>
              </w:rPr>
              <w:t>фейковых</w:t>
            </w:r>
            <w:proofErr w:type="spellEnd"/>
            <w:r>
              <w:rPr>
                <w:rFonts w:ascii="Times New Roman" w:eastAsia="Times New Roman" w:hAnsi="Times New Roman" w:cs="Times New Roman"/>
                <w:sz w:val="24"/>
                <w:szCs w:val="24"/>
              </w:rPr>
              <w:t xml:space="preserve"> новостей»</w:t>
            </w:r>
          </w:p>
        </w:tc>
      </w:tr>
      <w:tr w:rsidR="004930C0" w:rsidRPr="00115FC6" w14:paraId="2AFA0544" w14:textId="77777777" w:rsidTr="00C972F7">
        <w:trPr>
          <w:trHeight w:val="1440"/>
        </w:trPr>
        <w:tc>
          <w:tcPr>
            <w:tcW w:w="1702" w:type="dxa"/>
            <w:vMerge/>
          </w:tcPr>
          <w:p w14:paraId="5F652C17" w14:textId="77777777"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b/>
                <w:sz w:val="24"/>
                <w:szCs w:val="24"/>
              </w:rPr>
            </w:pPr>
          </w:p>
        </w:tc>
        <w:tc>
          <w:tcPr>
            <w:tcW w:w="2138" w:type="dxa"/>
            <w:vMerge/>
          </w:tcPr>
          <w:p w14:paraId="47595E13" w14:textId="77777777"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p>
        </w:tc>
        <w:tc>
          <w:tcPr>
            <w:tcW w:w="2335" w:type="dxa"/>
          </w:tcPr>
          <w:p w14:paraId="4A7AD213" w14:textId="23E97221"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 xml:space="preserve">Борется с инструментами </w:t>
            </w:r>
            <w:proofErr w:type="spellStart"/>
            <w:r>
              <w:rPr>
                <w:rFonts w:ascii="Times New Roman" w:eastAsia="Times New Roman" w:hAnsi="Times New Roman" w:cs="Times New Roman"/>
                <w:sz w:val="24"/>
                <w:szCs w:val="24"/>
              </w:rPr>
              <w:t>репутационной</w:t>
            </w:r>
            <w:proofErr w:type="spellEnd"/>
            <w:r>
              <w:rPr>
                <w:rFonts w:ascii="Times New Roman" w:eastAsia="Times New Roman" w:hAnsi="Times New Roman" w:cs="Times New Roman"/>
                <w:sz w:val="24"/>
                <w:szCs w:val="24"/>
              </w:rPr>
              <w:t xml:space="preserve"> дискредитации при помощи социальных сетей</w:t>
            </w:r>
          </w:p>
        </w:tc>
        <w:tc>
          <w:tcPr>
            <w:tcW w:w="3321" w:type="dxa"/>
          </w:tcPr>
          <w:p w14:paraId="7CE04C35" w14:textId="72DED5F0" w:rsidR="004930C0"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b/>
                <w:sz w:val="24"/>
                <w:szCs w:val="24"/>
              </w:rPr>
              <w:t xml:space="preserve">знать: </w:t>
            </w:r>
            <w:r>
              <w:rPr>
                <w:rFonts w:ascii="Times New Roman" w:eastAsia="Times New Roman" w:hAnsi="Times New Roman" w:cs="Times New Roman"/>
                <w:sz w:val="24"/>
                <w:szCs w:val="24"/>
              </w:rPr>
              <w:t xml:space="preserve">инструменты </w:t>
            </w:r>
            <w:proofErr w:type="spellStart"/>
            <w:r>
              <w:rPr>
                <w:rFonts w:ascii="Times New Roman" w:eastAsia="Times New Roman" w:hAnsi="Times New Roman" w:cs="Times New Roman"/>
                <w:sz w:val="24"/>
                <w:szCs w:val="24"/>
              </w:rPr>
              <w:t>репутационной</w:t>
            </w:r>
            <w:proofErr w:type="spellEnd"/>
            <w:r>
              <w:rPr>
                <w:rFonts w:ascii="Times New Roman" w:eastAsia="Times New Roman" w:hAnsi="Times New Roman" w:cs="Times New Roman"/>
                <w:sz w:val="24"/>
                <w:szCs w:val="24"/>
              </w:rPr>
              <w:t xml:space="preserve"> дискредитации и признаки их применения и способы нейтрализации</w:t>
            </w:r>
          </w:p>
          <w:p w14:paraId="17942FCA" w14:textId="3D166F26"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 xml:space="preserve">определять </w:t>
            </w:r>
            <w:r>
              <w:rPr>
                <w:rFonts w:ascii="Times New Roman" w:eastAsia="Times New Roman" w:hAnsi="Times New Roman" w:cs="Times New Roman"/>
                <w:sz w:val="24"/>
                <w:szCs w:val="24"/>
              </w:rPr>
              <w:t xml:space="preserve">инструменты </w:t>
            </w:r>
            <w:proofErr w:type="spellStart"/>
            <w:r>
              <w:rPr>
                <w:rFonts w:ascii="Times New Roman" w:eastAsia="Times New Roman" w:hAnsi="Times New Roman" w:cs="Times New Roman"/>
                <w:sz w:val="24"/>
                <w:szCs w:val="24"/>
              </w:rPr>
              <w:t>репутационной</w:t>
            </w:r>
            <w:proofErr w:type="spellEnd"/>
            <w:r>
              <w:rPr>
                <w:rFonts w:ascii="Times New Roman" w:eastAsia="Times New Roman" w:hAnsi="Times New Roman" w:cs="Times New Roman"/>
                <w:sz w:val="24"/>
                <w:szCs w:val="24"/>
              </w:rPr>
              <w:t xml:space="preserve"> дискредитации и использовать возможности социальных сетей для нейтрализации дискредитации организации с </w:t>
            </w:r>
            <w:r>
              <w:rPr>
                <w:rFonts w:ascii="Times New Roman" w:eastAsia="Times New Roman" w:hAnsi="Times New Roman" w:cs="Times New Roman"/>
                <w:sz w:val="24"/>
                <w:szCs w:val="24"/>
              </w:rPr>
              <w:lastRenderedPageBreak/>
              <w:t>применением формата онлайн-акций и мероприятий</w:t>
            </w:r>
          </w:p>
        </w:tc>
      </w:tr>
      <w:tr w:rsidR="004930C0" w:rsidRPr="00115FC6" w14:paraId="25691F81" w14:textId="77777777" w:rsidTr="00C972F7">
        <w:trPr>
          <w:trHeight w:val="395"/>
        </w:trPr>
        <w:tc>
          <w:tcPr>
            <w:tcW w:w="1702" w:type="dxa"/>
            <w:vMerge w:val="restart"/>
          </w:tcPr>
          <w:p w14:paraId="54FF031C" w14:textId="508CB124"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highlight w:val="yellow"/>
              </w:rPr>
            </w:pPr>
            <w:r w:rsidRPr="00115FC6">
              <w:rPr>
                <w:rFonts w:ascii="Times New Roman" w:eastAsia="Times New Roman" w:hAnsi="Times New Roman" w:cs="Times New Roman"/>
                <w:b/>
                <w:sz w:val="24"/>
                <w:szCs w:val="24"/>
              </w:rPr>
              <w:lastRenderedPageBreak/>
              <w:t>ПКП-</w:t>
            </w:r>
            <w:r>
              <w:rPr>
                <w:rFonts w:ascii="Times New Roman" w:eastAsia="Times New Roman" w:hAnsi="Times New Roman" w:cs="Times New Roman"/>
                <w:b/>
                <w:sz w:val="24"/>
                <w:szCs w:val="24"/>
              </w:rPr>
              <w:t>5</w:t>
            </w:r>
          </w:p>
        </w:tc>
        <w:tc>
          <w:tcPr>
            <w:tcW w:w="2138" w:type="dxa"/>
            <w:vMerge w:val="restart"/>
          </w:tcPr>
          <w:p w14:paraId="56272BC7" w14:textId="164D450F"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 xml:space="preserve">Способность </w:t>
            </w:r>
            <w:r>
              <w:rPr>
                <w:rFonts w:ascii="Times New Roman" w:eastAsia="Times New Roman" w:hAnsi="Times New Roman" w:cs="Times New Roman"/>
                <w:sz w:val="24"/>
                <w:szCs w:val="24"/>
              </w:rPr>
              <w:t>реализовывать коммуникационные стратегии в интересах органов государственной власти и политических партий</w:t>
            </w:r>
          </w:p>
          <w:p w14:paraId="37C74CA2" w14:textId="77777777"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p>
          <w:p w14:paraId="73D3A66F" w14:textId="77777777"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p>
        </w:tc>
        <w:tc>
          <w:tcPr>
            <w:tcW w:w="2335" w:type="dxa"/>
          </w:tcPr>
          <w:p w14:paraId="19A4EA63" w14:textId="01546F3D" w:rsidR="004930C0" w:rsidRPr="00115FC6" w:rsidRDefault="004930C0" w:rsidP="004930C0">
            <w:pPr>
              <w:numPr>
                <w:ilvl w:val="0"/>
                <w:numId w:val="5"/>
              </w:numPr>
              <w:tabs>
                <w:tab w:val="left" w:pos="540"/>
              </w:tabs>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Оказывает информационное сопровождение политических и электоральных кампаний в социальных сетях</w:t>
            </w:r>
          </w:p>
        </w:tc>
        <w:tc>
          <w:tcPr>
            <w:tcW w:w="3321" w:type="dxa"/>
          </w:tcPr>
          <w:p w14:paraId="0F7BF271" w14:textId="0AF1FAB4" w:rsidR="004930C0" w:rsidRPr="000F7573" w:rsidRDefault="004930C0" w:rsidP="004930C0">
            <w:pPr>
              <w:tabs>
                <w:tab w:val="left" w:pos="540"/>
              </w:tabs>
              <w:spacing w:after="0" w:line="240" w:lineRule="auto"/>
              <w:contextualSpacing/>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t>знать:</w:t>
            </w:r>
            <w:r>
              <w:rPr>
                <w:rFonts w:ascii="Times New Roman" w:eastAsia="Times New Roman" w:hAnsi="Times New Roman" w:cs="Times New Roman"/>
                <w:b/>
                <w:sz w:val="24"/>
                <w:szCs w:val="24"/>
              </w:rPr>
              <w:t xml:space="preserve"> </w:t>
            </w:r>
            <w:r w:rsidRPr="000F7573">
              <w:rPr>
                <w:rFonts w:ascii="Times New Roman" w:eastAsia="Times New Roman" w:hAnsi="Times New Roman" w:cs="Times New Roman"/>
                <w:bCs/>
                <w:sz w:val="24"/>
                <w:szCs w:val="24"/>
                <w:lang w:val="en-US"/>
              </w:rPr>
              <w:t>PR</w:t>
            </w:r>
            <w:r w:rsidRPr="000F7573">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технологии</w:t>
            </w:r>
            <w:r w:rsidRPr="000F757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поддержки </w:t>
            </w:r>
            <w:r>
              <w:rPr>
                <w:rFonts w:ascii="Times New Roman" w:eastAsia="Times New Roman" w:hAnsi="Times New Roman" w:cs="Times New Roman"/>
                <w:sz w:val="24"/>
                <w:szCs w:val="24"/>
              </w:rPr>
              <w:t xml:space="preserve">политических и электоральных кампаний и форматы онлайн-мероприятий в социальных сетях </w:t>
            </w:r>
          </w:p>
          <w:p w14:paraId="031706B6" w14:textId="29408DBD" w:rsidR="004930C0" w:rsidRPr="000F7573" w:rsidRDefault="004930C0" w:rsidP="004930C0">
            <w:pPr>
              <w:tabs>
                <w:tab w:val="left" w:pos="540"/>
              </w:tabs>
              <w:spacing w:after="0" w:line="240" w:lineRule="auto"/>
              <w:contextualSpacing/>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разрабатывать и проводить онлайн-мероприятия, оценивать их эффективность</w:t>
            </w:r>
          </w:p>
        </w:tc>
      </w:tr>
      <w:tr w:rsidR="004930C0" w:rsidRPr="00115FC6" w14:paraId="7B5C9BC3" w14:textId="77777777" w:rsidTr="00C972F7">
        <w:trPr>
          <w:trHeight w:val="1440"/>
        </w:trPr>
        <w:tc>
          <w:tcPr>
            <w:tcW w:w="1702" w:type="dxa"/>
            <w:vMerge/>
          </w:tcPr>
          <w:p w14:paraId="4CEA51DC" w14:textId="77777777"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b/>
                <w:sz w:val="24"/>
                <w:szCs w:val="24"/>
              </w:rPr>
            </w:pPr>
          </w:p>
        </w:tc>
        <w:tc>
          <w:tcPr>
            <w:tcW w:w="2138" w:type="dxa"/>
            <w:vMerge/>
          </w:tcPr>
          <w:p w14:paraId="54534607" w14:textId="77777777"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p>
        </w:tc>
        <w:tc>
          <w:tcPr>
            <w:tcW w:w="2335" w:type="dxa"/>
          </w:tcPr>
          <w:p w14:paraId="19B263F8" w14:textId="48F188D7" w:rsidR="004930C0" w:rsidRPr="00115FC6" w:rsidRDefault="004930C0" w:rsidP="004930C0">
            <w:pPr>
              <w:tabs>
                <w:tab w:val="left" w:pos="540"/>
              </w:tabs>
              <w:spacing w:after="0" w:line="240" w:lineRule="auto"/>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Владеет методами противодействия дестабилизации политических режимов при помощи социальных сетей</w:t>
            </w:r>
          </w:p>
        </w:tc>
        <w:tc>
          <w:tcPr>
            <w:tcW w:w="3321" w:type="dxa"/>
          </w:tcPr>
          <w:p w14:paraId="6BB1EA5F" w14:textId="2B9E35CB" w:rsidR="004930C0" w:rsidRPr="00103E2B" w:rsidRDefault="004930C0" w:rsidP="004930C0">
            <w:pPr>
              <w:tabs>
                <w:tab w:val="left" w:pos="540"/>
              </w:tabs>
              <w:spacing w:after="0" w:line="240" w:lineRule="auto"/>
              <w:contextualSpacing/>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t xml:space="preserve">знать: </w:t>
            </w:r>
            <w:r>
              <w:rPr>
                <w:rFonts w:ascii="Times New Roman" w:eastAsia="Times New Roman" w:hAnsi="Times New Roman" w:cs="Times New Roman"/>
                <w:bCs/>
                <w:sz w:val="24"/>
                <w:szCs w:val="24"/>
              </w:rPr>
              <w:t xml:space="preserve">методы противодействия попыткам дестабилизации политических режимов в социальных сетях; форматы </w:t>
            </w:r>
            <w:r>
              <w:rPr>
                <w:rFonts w:ascii="Times New Roman" w:eastAsia="Times New Roman" w:hAnsi="Times New Roman" w:cs="Times New Roman"/>
                <w:sz w:val="24"/>
                <w:szCs w:val="24"/>
              </w:rPr>
              <w:t>онлайн-акций и мероприятий</w:t>
            </w:r>
            <w:r>
              <w:rPr>
                <w:rFonts w:ascii="Times New Roman" w:eastAsia="Times New Roman" w:hAnsi="Times New Roman" w:cs="Times New Roman"/>
                <w:bCs/>
                <w:sz w:val="24"/>
                <w:szCs w:val="24"/>
              </w:rPr>
              <w:t xml:space="preserve"> в социальных сетях</w:t>
            </w:r>
          </w:p>
          <w:p w14:paraId="23793114" w14:textId="7419A68E" w:rsidR="004930C0" w:rsidRPr="00103E2B" w:rsidRDefault="004930C0" w:rsidP="004930C0">
            <w:pPr>
              <w:tabs>
                <w:tab w:val="left" w:pos="540"/>
              </w:tabs>
              <w:spacing w:after="0" w:line="240" w:lineRule="auto"/>
              <w:contextualSpacing/>
              <w:jc w:val="both"/>
              <w:rPr>
                <w:rFonts w:ascii="Times New Roman" w:eastAsia="Times New Roman" w:hAnsi="Times New Roman" w:cs="Times New Roman"/>
                <w:bCs/>
                <w:sz w:val="24"/>
                <w:szCs w:val="24"/>
                <w:highlight w:val="yellow"/>
              </w:rPr>
            </w:pP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 xml:space="preserve">разрабатывать и проводить онлайн-акции и мероприятия в социальных сетях в целях </w:t>
            </w:r>
            <w:r>
              <w:rPr>
                <w:rFonts w:ascii="Times New Roman" w:eastAsia="Times New Roman" w:hAnsi="Times New Roman" w:cs="Times New Roman"/>
                <w:sz w:val="24"/>
                <w:szCs w:val="24"/>
              </w:rPr>
              <w:t>противодействия дестабилизации политических режимов</w:t>
            </w:r>
          </w:p>
        </w:tc>
      </w:tr>
    </w:tbl>
    <w:p w14:paraId="1A219331" w14:textId="77777777" w:rsidR="00115FC6" w:rsidRDefault="00115FC6">
      <w:pPr>
        <w:pBdr>
          <w:top w:val="nil"/>
          <w:left w:val="nil"/>
          <w:bottom w:val="nil"/>
          <w:right w:val="nil"/>
          <w:between w:val="nil"/>
        </w:pBdr>
        <w:spacing w:after="240" w:line="240" w:lineRule="auto"/>
        <w:jc w:val="both"/>
        <w:rPr>
          <w:rFonts w:ascii="Times New Roman" w:eastAsia="Times New Roman" w:hAnsi="Times New Roman" w:cs="Times New Roman"/>
          <w:b/>
          <w:color w:val="000000"/>
          <w:sz w:val="28"/>
          <w:szCs w:val="28"/>
        </w:rPr>
      </w:pPr>
    </w:p>
    <w:p w14:paraId="6FD4D14C" w14:textId="3D28E563" w:rsidR="004D73E8" w:rsidRDefault="005D40AF">
      <w:pPr>
        <w:pStyle w:val="1"/>
        <w:numPr>
          <w:ilvl w:val="0"/>
          <w:numId w:val="1"/>
        </w:numPr>
        <w:spacing w:before="0" w:line="36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Место дисциплины в структуре образовательной программы</w:t>
      </w:r>
    </w:p>
    <w:p w14:paraId="526E34B6" w14:textId="0B008CB8" w:rsidR="004D73E8" w:rsidRDefault="005D40A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Дисциплина «Организация онлайн-акций и мероприятий» </w:t>
      </w:r>
      <w:r w:rsidRPr="004B3644">
        <w:rPr>
          <w:rFonts w:ascii="Times New Roman" w:eastAsia="Times New Roman" w:hAnsi="Times New Roman" w:cs="Times New Roman"/>
          <w:sz w:val="28"/>
          <w:szCs w:val="28"/>
        </w:rPr>
        <w:t>входит в элективный цикл профиля учебн</w:t>
      </w:r>
      <w:r w:rsidR="00A02107">
        <w:rPr>
          <w:rFonts w:ascii="Times New Roman" w:eastAsia="Times New Roman" w:hAnsi="Times New Roman" w:cs="Times New Roman"/>
          <w:sz w:val="28"/>
          <w:szCs w:val="28"/>
        </w:rPr>
        <w:t>ых</w:t>
      </w:r>
      <w:r w:rsidRPr="004B3644">
        <w:rPr>
          <w:rFonts w:ascii="Times New Roman" w:eastAsia="Times New Roman" w:hAnsi="Times New Roman" w:cs="Times New Roman"/>
          <w:sz w:val="28"/>
          <w:szCs w:val="28"/>
        </w:rPr>
        <w:t xml:space="preserve"> план</w:t>
      </w:r>
      <w:r w:rsidR="00A02107">
        <w:rPr>
          <w:rFonts w:ascii="Times New Roman" w:eastAsia="Times New Roman" w:hAnsi="Times New Roman" w:cs="Times New Roman"/>
          <w:sz w:val="28"/>
          <w:szCs w:val="28"/>
        </w:rPr>
        <w:t>ов</w:t>
      </w:r>
      <w:r w:rsidRPr="004B3644">
        <w:rPr>
          <w:rFonts w:ascii="Times New Roman" w:eastAsia="Times New Roman" w:hAnsi="Times New Roman" w:cs="Times New Roman"/>
          <w:sz w:val="28"/>
          <w:szCs w:val="28"/>
        </w:rPr>
        <w:t xml:space="preserve"> </w:t>
      </w:r>
      <w:bookmarkStart w:id="29" w:name="_Hlk138973837"/>
      <w:r w:rsidRPr="004B3644">
        <w:rPr>
          <w:rFonts w:ascii="Times New Roman" w:eastAsia="Times New Roman" w:hAnsi="Times New Roman" w:cs="Times New Roman"/>
          <w:sz w:val="28"/>
          <w:szCs w:val="28"/>
        </w:rPr>
        <w:t xml:space="preserve">по направлению подготовки </w:t>
      </w:r>
      <w:bookmarkEnd w:id="29"/>
      <w:r w:rsidRPr="004B3644">
        <w:rPr>
          <w:rFonts w:ascii="Times New Roman" w:eastAsia="Times New Roman" w:hAnsi="Times New Roman" w:cs="Times New Roman"/>
          <w:sz w:val="28"/>
          <w:szCs w:val="28"/>
        </w:rPr>
        <w:t xml:space="preserve">42.03.01 Реклама и связи с общественностью </w:t>
      </w:r>
      <w:r w:rsidR="004B3644" w:rsidRPr="004B3644">
        <w:rPr>
          <w:rFonts w:ascii="Times New Roman" w:eastAsia="Times New Roman" w:hAnsi="Times New Roman" w:cs="Times New Roman"/>
          <w:sz w:val="28"/>
          <w:szCs w:val="28"/>
        </w:rPr>
        <w:t>ОП «Реклама и связи с общественностью» (Связи с общественностью в политике и бизнесе (с частичной реализацией на английском языке)), ОП «Связи с общественностью в политике и бизнесе/</w:t>
      </w:r>
      <w:r w:rsidR="004B3644" w:rsidRPr="004B3644">
        <w:rPr>
          <w:rFonts w:ascii="Times New Roman" w:eastAsia="Times New Roman" w:hAnsi="Times New Roman" w:cs="Times New Roman"/>
          <w:sz w:val="28"/>
          <w:szCs w:val="28"/>
          <w:lang w:val="en-US"/>
        </w:rPr>
        <w:t>Public</w:t>
      </w:r>
      <w:r w:rsidR="004B3644" w:rsidRPr="004B3644">
        <w:rPr>
          <w:rFonts w:ascii="Times New Roman" w:eastAsia="Times New Roman" w:hAnsi="Times New Roman" w:cs="Times New Roman"/>
          <w:sz w:val="28"/>
          <w:szCs w:val="28"/>
        </w:rPr>
        <w:t xml:space="preserve"> </w:t>
      </w:r>
      <w:r w:rsidR="004B3644" w:rsidRPr="004B3644">
        <w:rPr>
          <w:rFonts w:ascii="Times New Roman" w:eastAsia="Times New Roman" w:hAnsi="Times New Roman" w:cs="Times New Roman"/>
          <w:sz w:val="28"/>
          <w:szCs w:val="28"/>
          <w:lang w:val="en-US"/>
        </w:rPr>
        <w:t>Relations</w:t>
      </w:r>
      <w:r w:rsidR="004B3644" w:rsidRPr="004B3644">
        <w:rPr>
          <w:rFonts w:ascii="Times New Roman" w:eastAsia="Times New Roman" w:hAnsi="Times New Roman" w:cs="Times New Roman"/>
          <w:sz w:val="28"/>
          <w:szCs w:val="28"/>
        </w:rPr>
        <w:t xml:space="preserve"> </w:t>
      </w:r>
      <w:r w:rsidR="004B3644" w:rsidRPr="004B3644">
        <w:rPr>
          <w:rFonts w:ascii="Times New Roman" w:eastAsia="Times New Roman" w:hAnsi="Times New Roman" w:cs="Times New Roman"/>
          <w:sz w:val="28"/>
          <w:szCs w:val="28"/>
          <w:lang w:val="en-US"/>
        </w:rPr>
        <w:t>in</w:t>
      </w:r>
      <w:r w:rsidR="004B3644" w:rsidRPr="004B3644">
        <w:rPr>
          <w:rFonts w:ascii="Times New Roman" w:eastAsia="Times New Roman" w:hAnsi="Times New Roman" w:cs="Times New Roman"/>
          <w:sz w:val="28"/>
          <w:szCs w:val="28"/>
        </w:rPr>
        <w:t xml:space="preserve"> </w:t>
      </w:r>
      <w:r w:rsidR="004B3644" w:rsidRPr="004B3644">
        <w:rPr>
          <w:rFonts w:ascii="Times New Roman" w:eastAsia="Times New Roman" w:hAnsi="Times New Roman" w:cs="Times New Roman"/>
          <w:sz w:val="28"/>
          <w:szCs w:val="28"/>
          <w:lang w:val="en-US"/>
        </w:rPr>
        <w:t>Politics</w:t>
      </w:r>
      <w:r w:rsidR="004B3644" w:rsidRPr="004B3644">
        <w:rPr>
          <w:rFonts w:ascii="Times New Roman" w:eastAsia="Times New Roman" w:hAnsi="Times New Roman" w:cs="Times New Roman"/>
          <w:sz w:val="28"/>
          <w:szCs w:val="28"/>
        </w:rPr>
        <w:t xml:space="preserve"> </w:t>
      </w:r>
      <w:r w:rsidR="004B3644" w:rsidRPr="004B3644">
        <w:rPr>
          <w:rFonts w:ascii="Times New Roman" w:eastAsia="Times New Roman" w:hAnsi="Times New Roman" w:cs="Times New Roman"/>
          <w:sz w:val="28"/>
          <w:szCs w:val="28"/>
          <w:lang w:val="en-US"/>
        </w:rPr>
        <w:t>and</w:t>
      </w:r>
      <w:r w:rsidR="004B3644" w:rsidRPr="004B3644">
        <w:rPr>
          <w:rFonts w:ascii="Times New Roman" w:eastAsia="Times New Roman" w:hAnsi="Times New Roman" w:cs="Times New Roman"/>
          <w:sz w:val="28"/>
          <w:szCs w:val="28"/>
        </w:rPr>
        <w:t xml:space="preserve"> </w:t>
      </w:r>
      <w:r w:rsidR="004B3644" w:rsidRPr="004B3644">
        <w:rPr>
          <w:rFonts w:ascii="Times New Roman" w:eastAsia="Times New Roman" w:hAnsi="Times New Roman" w:cs="Times New Roman"/>
          <w:sz w:val="28"/>
          <w:szCs w:val="28"/>
          <w:lang w:val="en-US"/>
        </w:rPr>
        <w:t>Business</w:t>
      </w:r>
      <w:r w:rsidR="004B3644" w:rsidRPr="004B3644">
        <w:rPr>
          <w:rFonts w:ascii="Times New Roman" w:eastAsia="Times New Roman" w:hAnsi="Times New Roman" w:cs="Times New Roman"/>
          <w:sz w:val="28"/>
          <w:szCs w:val="28"/>
        </w:rPr>
        <w:t xml:space="preserve">» </w:t>
      </w:r>
      <w:r w:rsidR="004B3644" w:rsidRPr="00D147B2">
        <w:rPr>
          <w:rFonts w:ascii="Times New Roman" w:eastAsia="Times New Roman" w:hAnsi="Times New Roman" w:cs="Times New Roman"/>
          <w:sz w:val="28"/>
          <w:szCs w:val="28"/>
        </w:rPr>
        <w:t>входит в модул</w:t>
      </w:r>
      <w:r w:rsidR="004B3644" w:rsidRPr="004B3644">
        <w:rPr>
          <w:rFonts w:ascii="Times New Roman" w:eastAsia="Times New Roman" w:hAnsi="Times New Roman" w:cs="Times New Roman"/>
          <w:sz w:val="28"/>
          <w:szCs w:val="28"/>
        </w:rPr>
        <w:t xml:space="preserve">ь 6 «Сетевой </w:t>
      </w:r>
      <w:r w:rsidR="004B3644" w:rsidRPr="004B3644">
        <w:rPr>
          <w:rFonts w:ascii="Times New Roman" w:eastAsia="Times New Roman" w:hAnsi="Times New Roman" w:cs="Times New Roman"/>
          <w:sz w:val="28"/>
          <w:szCs w:val="28"/>
          <w:lang w:val="en-US"/>
        </w:rPr>
        <w:t>PR</w:t>
      </w:r>
      <w:r w:rsidR="004B3644" w:rsidRPr="004B3644">
        <w:rPr>
          <w:rFonts w:ascii="Times New Roman" w:eastAsia="Times New Roman" w:hAnsi="Times New Roman" w:cs="Times New Roman"/>
          <w:sz w:val="28"/>
          <w:szCs w:val="28"/>
        </w:rPr>
        <w:t xml:space="preserve">»; по направлению подготовки 41.03.04 Политология, ОП «Политология» (Политический </w:t>
      </w:r>
      <w:proofErr w:type="spellStart"/>
      <w:r w:rsidR="004B3644" w:rsidRPr="004B3644">
        <w:rPr>
          <w:rFonts w:ascii="Times New Roman" w:eastAsia="Times New Roman" w:hAnsi="Times New Roman" w:cs="Times New Roman"/>
          <w:sz w:val="28"/>
          <w:szCs w:val="28"/>
        </w:rPr>
        <w:t>блоггинг</w:t>
      </w:r>
      <w:proofErr w:type="spellEnd"/>
      <w:r w:rsidR="004B3644" w:rsidRPr="004B3644">
        <w:rPr>
          <w:rFonts w:ascii="Times New Roman" w:eastAsia="Times New Roman" w:hAnsi="Times New Roman" w:cs="Times New Roman"/>
          <w:sz w:val="28"/>
          <w:szCs w:val="28"/>
        </w:rPr>
        <w:t xml:space="preserve"> и социальные сети) - в модуль 2 </w:t>
      </w:r>
      <w:r w:rsidR="004B3644" w:rsidRPr="00D147B2">
        <w:rPr>
          <w:rFonts w:ascii="Times New Roman" w:eastAsia="Times New Roman" w:hAnsi="Times New Roman" w:cs="Times New Roman"/>
          <w:sz w:val="28"/>
          <w:szCs w:val="28"/>
        </w:rPr>
        <w:t>«Со</w:t>
      </w:r>
      <w:r w:rsidR="004B3644" w:rsidRPr="004B3644">
        <w:rPr>
          <w:rFonts w:ascii="Times New Roman" w:eastAsia="Times New Roman" w:hAnsi="Times New Roman" w:cs="Times New Roman"/>
          <w:sz w:val="28"/>
          <w:szCs w:val="28"/>
        </w:rPr>
        <w:t xml:space="preserve">временный </w:t>
      </w:r>
      <w:r w:rsidR="004B3644" w:rsidRPr="004B3644">
        <w:rPr>
          <w:rFonts w:ascii="Times New Roman" w:eastAsia="Times New Roman" w:hAnsi="Times New Roman" w:cs="Times New Roman"/>
          <w:sz w:val="28"/>
          <w:szCs w:val="28"/>
          <w:lang w:val="en-US"/>
        </w:rPr>
        <w:t>PR</w:t>
      </w:r>
      <w:r w:rsidR="004B3644" w:rsidRPr="004B3644">
        <w:rPr>
          <w:rFonts w:ascii="Times New Roman" w:eastAsia="Times New Roman" w:hAnsi="Times New Roman" w:cs="Times New Roman"/>
          <w:sz w:val="28"/>
          <w:szCs w:val="28"/>
        </w:rPr>
        <w:t>».</w:t>
      </w:r>
    </w:p>
    <w:p w14:paraId="68E91DBB" w14:textId="77777777" w:rsidR="004D73E8" w:rsidRDefault="005D40AF">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Дисциплина </w:t>
      </w:r>
      <w:bookmarkStart w:id="30" w:name="_Hlk139027846"/>
      <w:r>
        <w:rPr>
          <w:rFonts w:ascii="Times New Roman" w:eastAsia="Times New Roman" w:hAnsi="Times New Roman" w:cs="Times New Roman"/>
          <w:sz w:val="28"/>
          <w:szCs w:val="28"/>
        </w:rPr>
        <w:t>«Организация онлайн-акций и мероприятий»</w:t>
      </w:r>
      <w:bookmarkEnd w:id="30"/>
      <w:r>
        <w:rPr>
          <w:rFonts w:ascii="Times New Roman" w:eastAsia="Times New Roman" w:hAnsi="Times New Roman" w:cs="Times New Roman"/>
          <w:sz w:val="28"/>
          <w:szCs w:val="28"/>
        </w:rPr>
        <w:t xml:space="preserve"> дает студентам возможность расширить кругозор, выработать аналитические навыки, необходимые для решения в будущем профессиональных задач. </w:t>
      </w:r>
    </w:p>
    <w:p w14:paraId="281DD3A1" w14:textId="77777777" w:rsidR="004D73E8" w:rsidRDefault="005D40AF">
      <w:pPr>
        <w:pStyle w:val="1"/>
        <w:spacing w:before="0" w:after="0"/>
        <w:jc w:val="both"/>
        <w:rPr>
          <w:rFonts w:ascii="Times New Roman" w:eastAsia="Times New Roman" w:hAnsi="Times New Roman" w:cs="Times New Roman"/>
          <w:sz w:val="28"/>
          <w:szCs w:val="28"/>
        </w:rPr>
      </w:pPr>
      <w:bookmarkStart w:id="31" w:name="_3znysh7" w:colFirst="0" w:colLast="0"/>
      <w:bookmarkEnd w:id="31"/>
      <w:r>
        <w:rPr>
          <w:rFonts w:ascii="Times New Roman" w:eastAsia="Times New Roman" w:hAnsi="Times New Roman" w:cs="Times New Roman"/>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B4C7D24" w14:textId="77777777" w:rsidR="004D73E8" w:rsidRDefault="005D40AF">
      <w:pPr>
        <w:tabs>
          <w:tab w:val="left" w:pos="7797"/>
        </w:tabs>
        <w:ind w:right="142"/>
        <w:jc w:val="right"/>
        <w:rPr>
          <w:rFonts w:ascii="Times New Roman" w:eastAsia="Times New Roman" w:hAnsi="Times New Roman" w:cs="Times New Roman"/>
          <w:color w:val="000000"/>
        </w:rPr>
      </w:pPr>
      <w:r>
        <w:rPr>
          <w:rFonts w:ascii="Times New Roman" w:eastAsia="Times New Roman" w:hAnsi="Times New Roman" w:cs="Times New Roman"/>
          <w:color w:val="000000"/>
        </w:rPr>
        <w:t>Таблица 1</w:t>
      </w:r>
    </w:p>
    <w:tbl>
      <w:tblPr>
        <w:tblStyle w:val="a8"/>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59"/>
        <w:gridCol w:w="1786"/>
        <w:gridCol w:w="2127"/>
        <w:gridCol w:w="2126"/>
      </w:tblGrid>
      <w:tr w:rsidR="00074223" w14:paraId="21E07EEC" w14:textId="75AA9492" w:rsidTr="00B6366F">
        <w:trPr>
          <w:trHeight w:val="318"/>
        </w:trPr>
        <w:tc>
          <w:tcPr>
            <w:tcW w:w="3459" w:type="dxa"/>
          </w:tcPr>
          <w:p w14:paraId="606983A6" w14:textId="77777777" w:rsidR="00074223" w:rsidRDefault="00074223">
            <w:pPr>
              <w:rPr>
                <w:rFonts w:ascii="Times New Roman" w:eastAsia="Times New Roman" w:hAnsi="Times New Roman" w:cs="Times New Roman"/>
                <w:b/>
                <w:color w:val="000000"/>
              </w:rPr>
            </w:pPr>
            <w:r>
              <w:rPr>
                <w:rFonts w:ascii="Times New Roman" w:eastAsia="Times New Roman" w:hAnsi="Times New Roman" w:cs="Times New Roman"/>
                <w:b/>
                <w:color w:val="000000"/>
              </w:rPr>
              <w:t>Вид учебной работы   по дисциплине</w:t>
            </w:r>
          </w:p>
        </w:tc>
        <w:tc>
          <w:tcPr>
            <w:tcW w:w="1786" w:type="dxa"/>
          </w:tcPr>
          <w:p w14:paraId="21D39308" w14:textId="77777777" w:rsidR="00F62249" w:rsidRDefault="00074223" w:rsidP="00F62249">
            <w:pPr>
              <w:spacing w:after="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Всего</w:t>
            </w:r>
            <w:r w:rsidR="00F62249">
              <w:rPr>
                <w:rFonts w:ascii="Times New Roman" w:eastAsia="Times New Roman" w:hAnsi="Times New Roman" w:cs="Times New Roman"/>
                <w:b/>
                <w:color w:val="000000"/>
              </w:rPr>
              <w:t xml:space="preserve"> </w:t>
            </w:r>
          </w:p>
          <w:p w14:paraId="6BF6B04D" w14:textId="4235B7A8" w:rsidR="00074223" w:rsidRDefault="00074223" w:rsidP="00F62249">
            <w:pPr>
              <w:spacing w:after="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(в з/е и часах)</w:t>
            </w:r>
          </w:p>
        </w:tc>
        <w:tc>
          <w:tcPr>
            <w:tcW w:w="2127" w:type="dxa"/>
          </w:tcPr>
          <w:p w14:paraId="71D6790C" w14:textId="03241EA6" w:rsidR="00074223" w:rsidRDefault="00B6366F" w:rsidP="00F62249">
            <w:pPr>
              <w:spacing w:after="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Реклама и связи с общественностью </w:t>
            </w:r>
            <w:r w:rsidR="00074223">
              <w:rPr>
                <w:rFonts w:ascii="Times New Roman" w:eastAsia="Times New Roman" w:hAnsi="Times New Roman" w:cs="Times New Roman"/>
                <w:b/>
                <w:color w:val="000000"/>
              </w:rPr>
              <w:t xml:space="preserve">Семестр </w:t>
            </w:r>
            <w:r w:rsidR="00F62249">
              <w:rPr>
                <w:rFonts w:ascii="Times New Roman" w:eastAsia="Times New Roman" w:hAnsi="Times New Roman" w:cs="Times New Roman"/>
                <w:b/>
                <w:color w:val="000000"/>
              </w:rPr>
              <w:t>7</w:t>
            </w:r>
          </w:p>
          <w:p w14:paraId="4BEEC3F6" w14:textId="77777777" w:rsidR="00074223" w:rsidRDefault="00074223" w:rsidP="00F62249">
            <w:pPr>
              <w:spacing w:after="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(в часах)</w:t>
            </w:r>
          </w:p>
        </w:tc>
        <w:tc>
          <w:tcPr>
            <w:tcW w:w="2126" w:type="dxa"/>
          </w:tcPr>
          <w:p w14:paraId="07E60859" w14:textId="77777777" w:rsidR="00B6366F" w:rsidRDefault="00B6366F" w:rsidP="00F62249">
            <w:pPr>
              <w:spacing w:after="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Политология</w:t>
            </w:r>
          </w:p>
          <w:p w14:paraId="488940AE" w14:textId="0B1A3814" w:rsidR="00F62249" w:rsidRDefault="00F62249" w:rsidP="00F62249">
            <w:pPr>
              <w:spacing w:after="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Семестр 8</w:t>
            </w:r>
          </w:p>
          <w:p w14:paraId="2C128FD0" w14:textId="548324BB" w:rsidR="00074223" w:rsidRDefault="00F62249" w:rsidP="00F62249">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(в часах)</w:t>
            </w:r>
          </w:p>
        </w:tc>
      </w:tr>
      <w:tr w:rsidR="00074223" w14:paraId="32D41BB2" w14:textId="5F23F241" w:rsidTr="00B6366F">
        <w:trPr>
          <w:trHeight w:val="318"/>
        </w:trPr>
        <w:tc>
          <w:tcPr>
            <w:tcW w:w="3459" w:type="dxa"/>
          </w:tcPr>
          <w:p w14:paraId="3C71F34F" w14:textId="77777777" w:rsidR="00074223" w:rsidRDefault="00074223">
            <w:pP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Общая трудоемкость дисциплины </w:t>
            </w:r>
          </w:p>
        </w:tc>
        <w:tc>
          <w:tcPr>
            <w:tcW w:w="1786" w:type="dxa"/>
          </w:tcPr>
          <w:p w14:paraId="7A8FF3CA" w14:textId="5056058D" w:rsidR="00074223" w:rsidRDefault="00B6366F">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3/108</w:t>
            </w:r>
          </w:p>
        </w:tc>
        <w:tc>
          <w:tcPr>
            <w:tcW w:w="2127" w:type="dxa"/>
          </w:tcPr>
          <w:p w14:paraId="7F888144" w14:textId="498E9776" w:rsidR="00074223" w:rsidRDefault="00B6366F">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108</w:t>
            </w:r>
          </w:p>
        </w:tc>
        <w:tc>
          <w:tcPr>
            <w:tcW w:w="2126" w:type="dxa"/>
          </w:tcPr>
          <w:p w14:paraId="0111A3B3" w14:textId="6E95A7D5" w:rsidR="00074223" w:rsidRDefault="00B6366F">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108</w:t>
            </w:r>
          </w:p>
        </w:tc>
      </w:tr>
      <w:tr w:rsidR="00074223" w14:paraId="28F31D47" w14:textId="1CC1B5B7" w:rsidTr="00B6366F">
        <w:trPr>
          <w:trHeight w:val="318"/>
        </w:trPr>
        <w:tc>
          <w:tcPr>
            <w:tcW w:w="3459" w:type="dxa"/>
          </w:tcPr>
          <w:p w14:paraId="0E37373C" w14:textId="77777777" w:rsidR="00074223" w:rsidRDefault="00074223">
            <w:pP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Контактная работа - Аудиторные занятия </w:t>
            </w:r>
          </w:p>
        </w:tc>
        <w:tc>
          <w:tcPr>
            <w:tcW w:w="1786" w:type="dxa"/>
          </w:tcPr>
          <w:p w14:paraId="774EBBC8" w14:textId="1BE6A848" w:rsidR="00074223" w:rsidRDefault="00B6366F">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50/32</w:t>
            </w:r>
          </w:p>
        </w:tc>
        <w:tc>
          <w:tcPr>
            <w:tcW w:w="2127" w:type="dxa"/>
          </w:tcPr>
          <w:p w14:paraId="2286D055" w14:textId="541A9A02" w:rsidR="00074223" w:rsidRDefault="00B6366F">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50</w:t>
            </w:r>
          </w:p>
        </w:tc>
        <w:tc>
          <w:tcPr>
            <w:tcW w:w="2126" w:type="dxa"/>
          </w:tcPr>
          <w:p w14:paraId="4E64DCFC" w14:textId="31FAE05A" w:rsidR="00074223" w:rsidRDefault="00B6366F">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32</w:t>
            </w:r>
          </w:p>
        </w:tc>
      </w:tr>
      <w:tr w:rsidR="00074223" w14:paraId="1340F26D" w14:textId="0E7E9B09" w:rsidTr="00B6366F">
        <w:trPr>
          <w:trHeight w:val="318"/>
        </w:trPr>
        <w:tc>
          <w:tcPr>
            <w:tcW w:w="3459" w:type="dxa"/>
          </w:tcPr>
          <w:p w14:paraId="11B702D0" w14:textId="77777777" w:rsidR="00074223" w:rsidRDefault="0007422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Лекции </w:t>
            </w:r>
          </w:p>
        </w:tc>
        <w:tc>
          <w:tcPr>
            <w:tcW w:w="1786" w:type="dxa"/>
          </w:tcPr>
          <w:p w14:paraId="34F3AD1F" w14:textId="285B3C9D" w:rsidR="00074223" w:rsidRDefault="00B6366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16/16</w:t>
            </w:r>
          </w:p>
        </w:tc>
        <w:tc>
          <w:tcPr>
            <w:tcW w:w="2127" w:type="dxa"/>
          </w:tcPr>
          <w:p w14:paraId="034543A6" w14:textId="74226FDB" w:rsidR="00074223" w:rsidRDefault="00B6366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16</w:t>
            </w:r>
          </w:p>
        </w:tc>
        <w:tc>
          <w:tcPr>
            <w:tcW w:w="2126" w:type="dxa"/>
          </w:tcPr>
          <w:p w14:paraId="2A0E5E38" w14:textId="45FCC96B" w:rsidR="00074223" w:rsidRDefault="00B6366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16</w:t>
            </w:r>
          </w:p>
        </w:tc>
      </w:tr>
      <w:tr w:rsidR="00074223" w14:paraId="5651400D" w14:textId="04415BCB" w:rsidTr="00B6366F">
        <w:trPr>
          <w:trHeight w:val="318"/>
        </w:trPr>
        <w:tc>
          <w:tcPr>
            <w:tcW w:w="3459" w:type="dxa"/>
          </w:tcPr>
          <w:p w14:paraId="3DA0FF24" w14:textId="77777777" w:rsidR="00074223" w:rsidRDefault="0007422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Семинары, практические занятия  </w:t>
            </w:r>
          </w:p>
        </w:tc>
        <w:tc>
          <w:tcPr>
            <w:tcW w:w="1786" w:type="dxa"/>
          </w:tcPr>
          <w:p w14:paraId="6468D3C1" w14:textId="7312B75B" w:rsidR="00074223" w:rsidRDefault="00B6366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34/16</w:t>
            </w:r>
          </w:p>
        </w:tc>
        <w:tc>
          <w:tcPr>
            <w:tcW w:w="2127" w:type="dxa"/>
          </w:tcPr>
          <w:p w14:paraId="24907E7D" w14:textId="31391C63" w:rsidR="00074223" w:rsidRDefault="00B6366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34</w:t>
            </w:r>
          </w:p>
        </w:tc>
        <w:tc>
          <w:tcPr>
            <w:tcW w:w="2126" w:type="dxa"/>
          </w:tcPr>
          <w:p w14:paraId="5A6B3F3B" w14:textId="49DA39BC" w:rsidR="00074223" w:rsidRDefault="00B6366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16</w:t>
            </w:r>
          </w:p>
        </w:tc>
      </w:tr>
      <w:tr w:rsidR="00074223" w14:paraId="76652B00" w14:textId="5F659505" w:rsidTr="00B6366F">
        <w:trPr>
          <w:trHeight w:val="318"/>
        </w:trPr>
        <w:tc>
          <w:tcPr>
            <w:tcW w:w="3459" w:type="dxa"/>
          </w:tcPr>
          <w:p w14:paraId="061306DF" w14:textId="77777777" w:rsidR="00074223" w:rsidRDefault="00074223">
            <w:pPr>
              <w:rPr>
                <w:rFonts w:ascii="Times New Roman" w:eastAsia="Times New Roman" w:hAnsi="Times New Roman" w:cs="Times New Roman"/>
                <w:b/>
                <w:color w:val="000000"/>
              </w:rPr>
            </w:pPr>
            <w:r>
              <w:rPr>
                <w:rFonts w:ascii="Times New Roman" w:eastAsia="Times New Roman" w:hAnsi="Times New Roman" w:cs="Times New Roman"/>
                <w:b/>
                <w:color w:val="000000"/>
              </w:rPr>
              <w:t>Самостоятельная работа</w:t>
            </w:r>
          </w:p>
        </w:tc>
        <w:tc>
          <w:tcPr>
            <w:tcW w:w="1786" w:type="dxa"/>
          </w:tcPr>
          <w:p w14:paraId="22FB4BD1" w14:textId="2B457F5B" w:rsidR="00074223" w:rsidRDefault="00B6366F">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58/76</w:t>
            </w:r>
          </w:p>
        </w:tc>
        <w:tc>
          <w:tcPr>
            <w:tcW w:w="2127" w:type="dxa"/>
          </w:tcPr>
          <w:p w14:paraId="1D984A40" w14:textId="4294EC92" w:rsidR="00074223" w:rsidRDefault="00B6366F">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58</w:t>
            </w:r>
          </w:p>
        </w:tc>
        <w:tc>
          <w:tcPr>
            <w:tcW w:w="2126" w:type="dxa"/>
          </w:tcPr>
          <w:p w14:paraId="5712D1CF" w14:textId="3D72169E" w:rsidR="00074223" w:rsidRDefault="00B6366F">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76</w:t>
            </w:r>
          </w:p>
        </w:tc>
      </w:tr>
      <w:tr w:rsidR="00074223" w14:paraId="37FFB8F4" w14:textId="0807C8BF" w:rsidTr="00B6366F">
        <w:trPr>
          <w:trHeight w:val="368"/>
        </w:trPr>
        <w:tc>
          <w:tcPr>
            <w:tcW w:w="3459" w:type="dxa"/>
          </w:tcPr>
          <w:p w14:paraId="222F9038" w14:textId="77777777" w:rsidR="00074223" w:rsidRDefault="00074223">
            <w:pPr>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Вид текущего контроля </w:t>
            </w:r>
          </w:p>
        </w:tc>
        <w:tc>
          <w:tcPr>
            <w:tcW w:w="1786" w:type="dxa"/>
          </w:tcPr>
          <w:p w14:paraId="15BC7981" w14:textId="20057B31" w:rsidR="00074223" w:rsidRDefault="00B6366F">
            <w:pPr>
              <w:jc w:val="center"/>
              <w:rPr>
                <w:rFonts w:ascii="Times New Roman" w:eastAsia="Times New Roman" w:hAnsi="Times New Roman" w:cs="Times New Roman"/>
                <w:i/>
                <w:color w:val="000000"/>
              </w:rPr>
            </w:pPr>
            <w:r w:rsidRPr="00B6366F">
              <w:rPr>
                <w:rFonts w:ascii="Times New Roman" w:eastAsia="Times New Roman" w:hAnsi="Times New Roman" w:cs="Times New Roman"/>
                <w:i/>
                <w:color w:val="000000"/>
              </w:rPr>
              <w:t>Контрольная работа</w:t>
            </w:r>
          </w:p>
        </w:tc>
        <w:tc>
          <w:tcPr>
            <w:tcW w:w="2127" w:type="dxa"/>
          </w:tcPr>
          <w:p w14:paraId="7A8E1670" w14:textId="3BF35D97" w:rsidR="00074223" w:rsidRDefault="00B6366F">
            <w:pPr>
              <w:jc w:val="center"/>
              <w:rPr>
                <w:rFonts w:ascii="Times New Roman" w:eastAsia="Times New Roman" w:hAnsi="Times New Roman" w:cs="Times New Roman"/>
                <w:i/>
                <w:color w:val="000000"/>
              </w:rPr>
            </w:pPr>
            <w:r>
              <w:rPr>
                <w:rFonts w:ascii="Times New Roman" w:eastAsia="Times New Roman" w:hAnsi="Times New Roman" w:cs="Times New Roman"/>
                <w:i/>
                <w:color w:val="000000"/>
              </w:rPr>
              <w:t>Контрольная работа</w:t>
            </w:r>
          </w:p>
        </w:tc>
        <w:tc>
          <w:tcPr>
            <w:tcW w:w="2126" w:type="dxa"/>
          </w:tcPr>
          <w:p w14:paraId="2DACF2FF" w14:textId="7366243D" w:rsidR="00074223" w:rsidRDefault="00B6366F">
            <w:pPr>
              <w:jc w:val="center"/>
              <w:rPr>
                <w:rFonts w:ascii="Times New Roman" w:eastAsia="Times New Roman" w:hAnsi="Times New Roman" w:cs="Times New Roman"/>
                <w:i/>
                <w:color w:val="000000"/>
              </w:rPr>
            </w:pPr>
            <w:r w:rsidRPr="00B6366F">
              <w:rPr>
                <w:rFonts w:ascii="Times New Roman" w:eastAsia="Times New Roman" w:hAnsi="Times New Roman" w:cs="Times New Roman"/>
                <w:i/>
                <w:color w:val="000000"/>
              </w:rPr>
              <w:t>Контрольная работа</w:t>
            </w:r>
          </w:p>
        </w:tc>
      </w:tr>
      <w:tr w:rsidR="00074223" w14:paraId="221B4069" w14:textId="5EF2EF89" w:rsidTr="00B6366F">
        <w:trPr>
          <w:trHeight w:val="318"/>
        </w:trPr>
        <w:tc>
          <w:tcPr>
            <w:tcW w:w="3459" w:type="dxa"/>
          </w:tcPr>
          <w:p w14:paraId="686742A1" w14:textId="77777777" w:rsidR="00074223" w:rsidRDefault="00074223">
            <w:pPr>
              <w:rPr>
                <w:rFonts w:ascii="Times New Roman" w:eastAsia="Times New Roman" w:hAnsi="Times New Roman" w:cs="Times New Roman"/>
                <w:color w:val="000000"/>
              </w:rPr>
            </w:pPr>
            <w:r>
              <w:rPr>
                <w:rFonts w:ascii="Times New Roman" w:eastAsia="Times New Roman" w:hAnsi="Times New Roman" w:cs="Times New Roman"/>
                <w:color w:val="000000"/>
              </w:rPr>
              <w:t>Вид промежуточной аттестации</w:t>
            </w:r>
          </w:p>
        </w:tc>
        <w:tc>
          <w:tcPr>
            <w:tcW w:w="1786" w:type="dxa"/>
          </w:tcPr>
          <w:p w14:paraId="5C73FA18" w14:textId="7F6C8BEB" w:rsidR="00074223" w:rsidRDefault="00B6366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Зачет</w:t>
            </w:r>
          </w:p>
        </w:tc>
        <w:tc>
          <w:tcPr>
            <w:tcW w:w="2127" w:type="dxa"/>
          </w:tcPr>
          <w:p w14:paraId="684E623A" w14:textId="57A78CAA" w:rsidR="00074223" w:rsidRDefault="00B6366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Зачет</w:t>
            </w:r>
          </w:p>
        </w:tc>
        <w:tc>
          <w:tcPr>
            <w:tcW w:w="2126" w:type="dxa"/>
          </w:tcPr>
          <w:p w14:paraId="28DC3EE0" w14:textId="07AF6FB2" w:rsidR="00074223" w:rsidRDefault="00B6366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Зачет</w:t>
            </w:r>
          </w:p>
        </w:tc>
      </w:tr>
    </w:tbl>
    <w:p w14:paraId="0A82C0DB" w14:textId="77777777" w:rsidR="004D73E8" w:rsidRDefault="004D73E8"/>
    <w:p w14:paraId="552D5AB0" w14:textId="77777777" w:rsidR="004D73E8" w:rsidRDefault="005D40AF">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7FCF691" w14:textId="77777777" w:rsidR="004D73E8" w:rsidRDefault="005D40AF">
      <w:pPr>
        <w:spacing w:after="24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5.1. Содержание дисциплины</w:t>
      </w:r>
    </w:p>
    <w:p w14:paraId="4E8BF057" w14:textId="77777777" w:rsidR="004D73E8" w:rsidRDefault="005D40AF" w:rsidP="00975C7E">
      <w:pPr>
        <w:spacing w:after="0" w:line="360" w:lineRule="auto"/>
        <w:ind w:firstLine="709"/>
        <w:jc w:val="both"/>
        <w:rPr>
          <w:rFonts w:ascii="Times New Roman" w:eastAsia="Times New Roman" w:hAnsi="Times New Roman" w:cs="Times New Roman"/>
          <w:b/>
          <w:sz w:val="28"/>
          <w:szCs w:val="28"/>
        </w:rPr>
      </w:pPr>
      <w:bookmarkStart w:id="32" w:name="_2et92p0" w:colFirst="0" w:colLast="0"/>
      <w:bookmarkEnd w:id="32"/>
      <w:r>
        <w:rPr>
          <w:rFonts w:ascii="Times New Roman" w:eastAsia="Times New Roman" w:hAnsi="Times New Roman" w:cs="Times New Roman"/>
          <w:b/>
          <w:sz w:val="28"/>
          <w:szCs w:val="28"/>
        </w:rPr>
        <w:t>Тема 1.</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8"/>
          <w:szCs w:val="28"/>
        </w:rPr>
        <w:t>Типы</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онлайн-мероприятий, преимущества и недостатки онлайн-мероприятий. Создание сильного бренда онлайн-мероприятия.</w:t>
      </w:r>
    </w:p>
    <w:p w14:paraId="69902760" w14:textId="2DBEDE0A" w:rsidR="004D73E8" w:rsidRDefault="005D40AF">
      <w:pPr>
        <w:spacing w:after="0" w:line="360" w:lineRule="auto"/>
        <w:ind w:firstLine="709"/>
        <w:jc w:val="both"/>
        <w:rPr>
          <w:rFonts w:ascii="Times New Roman" w:eastAsia="Times New Roman" w:hAnsi="Times New Roman" w:cs="Times New Roman"/>
          <w:sz w:val="28"/>
          <w:szCs w:val="28"/>
        </w:rPr>
      </w:pPr>
      <w:bookmarkStart w:id="33" w:name="_tyjcwt" w:colFirst="0" w:colLast="0"/>
      <w:bookmarkEnd w:id="33"/>
      <w:r>
        <w:rPr>
          <w:rFonts w:ascii="Times New Roman" w:eastAsia="Times New Roman" w:hAnsi="Times New Roman" w:cs="Times New Roman"/>
          <w:sz w:val="28"/>
          <w:szCs w:val="28"/>
        </w:rPr>
        <w:t xml:space="preserve"> Типы онлайн-мероприятий, понятие онлайн-акция. Онлайн-мероприятие как часть </w:t>
      </w:r>
      <w:proofErr w:type="spellStart"/>
      <w:r>
        <w:rPr>
          <w:rFonts w:ascii="Times New Roman" w:eastAsia="Times New Roman" w:hAnsi="Times New Roman" w:cs="Times New Roman"/>
          <w:sz w:val="28"/>
          <w:szCs w:val="28"/>
        </w:rPr>
        <w:t>digital</w:t>
      </w:r>
      <w:proofErr w:type="spellEnd"/>
      <w:r>
        <w:rPr>
          <w:rFonts w:ascii="Times New Roman" w:eastAsia="Times New Roman" w:hAnsi="Times New Roman" w:cs="Times New Roman"/>
          <w:sz w:val="28"/>
          <w:szCs w:val="28"/>
        </w:rPr>
        <w:t xml:space="preserve">-коммуникационной стратегии организации/бренда. Преимущества и недостатки онлайн-мероприятий. </w:t>
      </w:r>
      <w:bookmarkStart w:id="34" w:name="_Hlk139028324"/>
      <w:r w:rsidR="002A524F">
        <w:rPr>
          <w:rFonts w:ascii="Times New Roman" w:eastAsia="Times New Roman" w:hAnsi="Times New Roman" w:cs="Times New Roman"/>
          <w:sz w:val="28"/>
          <w:szCs w:val="28"/>
        </w:rPr>
        <w:t xml:space="preserve">Гибридные мероприятия – </w:t>
      </w:r>
      <w:proofErr w:type="spellStart"/>
      <w:r w:rsidR="002A524F">
        <w:rPr>
          <w:rFonts w:ascii="Times New Roman" w:eastAsia="Times New Roman" w:hAnsi="Times New Roman" w:cs="Times New Roman"/>
          <w:sz w:val="28"/>
          <w:szCs w:val="28"/>
        </w:rPr>
        <w:t>фиджитал</w:t>
      </w:r>
      <w:proofErr w:type="spellEnd"/>
      <w:r w:rsidR="002A524F">
        <w:rPr>
          <w:rFonts w:ascii="Times New Roman" w:eastAsia="Times New Roman" w:hAnsi="Times New Roman" w:cs="Times New Roman"/>
          <w:sz w:val="28"/>
          <w:szCs w:val="28"/>
        </w:rPr>
        <w:t xml:space="preserve">. </w:t>
      </w:r>
      <w:bookmarkEnd w:id="34"/>
      <w:r>
        <w:rPr>
          <w:rFonts w:ascii="Times New Roman" w:eastAsia="Times New Roman" w:hAnsi="Times New Roman" w:cs="Times New Roman"/>
          <w:sz w:val="28"/>
          <w:szCs w:val="28"/>
        </w:rPr>
        <w:t xml:space="preserve">Создание онлайн-бренда мероприятия в соответствии с принципами и методами </w:t>
      </w:r>
      <w:proofErr w:type="spellStart"/>
      <w:r>
        <w:rPr>
          <w:rFonts w:ascii="Times New Roman" w:eastAsia="Times New Roman" w:hAnsi="Times New Roman" w:cs="Times New Roman"/>
          <w:sz w:val="28"/>
          <w:szCs w:val="28"/>
        </w:rPr>
        <w:t>брендинга</w:t>
      </w:r>
      <w:proofErr w:type="spellEnd"/>
      <w:r>
        <w:rPr>
          <w:rFonts w:ascii="Times New Roman" w:eastAsia="Times New Roman" w:hAnsi="Times New Roman" w:cs="Times New Roman"/>
          <w:sz w:val="28"/>
          <w:szCs w:val="28"/>
        </w:rPr>
        <w:t>. Преимущества создания сильного бренда мероприятия.</w:t>
      </w:r>
      <w:r>
        <w:t xml:space="preserve"> </w:t>
      </w:r>
      <w:r>
        <w:rPr>
          <w:rFonts w:ascii="Times New Roman" w:eastAsia="Times New Roman" w:hAnsi="Times New Roman" w:cs="Times New Roman"/>
          <w:sz w:val="28"/>
          <w:szCs w:val="28"/>
        </w:rPr>
        <w:t>Обзор успешных практик реализации задач бренда средствами онлайн-мероприятий.</w:t>
      </w:r>
    </w:p>
    <w:p w14:paraId="5A436BAF" w14:textId="77777777" w:rsidR="004D73E8" w:rsidRDefault="005D40AF">
      <w:pPr>
        <w:spacing w:after="0" w:line="360" w:lineRule="auto"/>
        <w:ind w:firstLine="709"/>
        <w:jc w:val="both"/>
        <w:rPr>
          <w:rFonts w:ascii="Times New Roman" w:eastAsia="Times New Roman" w:hAnsi="Times New Roman" w:cs="Times New Roman"/>
          <w:b/>
          <w:sz w:val="28"/>
          <w:szCs w:val="28"/>
        </w:rPr>
      </w:pPr>
      <w:bookmarkStart w:id="35" w:name="_3dy6vkm" w:colFirst="0" w:colLast="0"/>
      <w:bookmarkEnd w:id="35"/>
      <w:r>
        <w:rPr>
          <w:rFonts w:ascii="Times New Roman" w:eastAsia="Times New Roman" w:hAnsi="Times New Roman" w:cs="Times New Roman"/>
          <w:b/>
          <w:sz w:val="28"/>
          <w:szCs w:val="28"/>
        </w:rPr>
        <w:lastRenderedPageBreak/>
        <w:t>Тема 2. Инструменты и технологии онлайн-мероприятий</w:t>
      </w:r>
    </w:p>
    <w:p w14:paraId="6787024C" w14:textId="77777777" w:rsidR="004D73E8" w:rsidRDefault="005D40AF">
      <w:pPr>
        <w:spacing w:after="0" w:line="360" w:lineRule="auto"/>
        <w:ind w:firstLine="709"/>
        <w:jc w:val="both"/>
        <w:rPr>
          <w:rFonts w:ascii="Times New Roman" w:eastAsia="Times New Roman" w:hAnsi="Times New Roman" w:cs="Times New Roman"/>
          <w:sz w:val="28"/>
          <w:szCs w:val="28"/>
        </w:rPr>
      </w:pPr>
      <w:bookmarkStart w:id="36" w:name="_1t3h5sf" w:colFirst="0" w:colLast="0"/>
      <w:bookmarkEnd w:id="36"/>
      <w:r>
        <w:rPr>
          <w:rFonts w:ascii="Times New Roman" w:eastAsia="Times New Roman" w:hAnsi="Times New Roman" w:cs="Times New Roman"/>
          <w:sz w:val="28"/>
          <w:szCs w:val="28"/>
        </w:rPr>
        <w:t>Инструменты и технологии, используемые в управлении онлайн-мероприятиями. Специализированное программное обеспечение для мероприятий. Системы онлайн-регистрации/продажи билетов. Инструменты продвижения онлайн-мероприятий. Платформы для проведения онлайн-мероприятий. Ресурсы по созданию бренда мероприятия.</w:t>
      </w:r>
      <w:r>
        <w:t xml:space="preserve"> </w:t>
      </w:r>
      <w:r>
        <w:rPr>
          <w:rFonts w:ascii="Times New Roman" w:eastAsia="Times New Roman" w:hAnsi="Times New Roman" w:cs="Times New Roman"/>
          <w:sz w:val="28"/>
          <w:szCs w:val="28"/>
        </w:rPr>
        <w:t>Основные тренды и перспективы развития технологий для организации и проведения онлайн-мероприятий.</w:t>
      </w:r>
      <w:r>
        <w:t xml:space="preserve"> </w:t>
      </w:r>
      <w:r>
        <w:rPr>
          <w:rFonts w:ascii="Times New Roman" w:eastAsia="Times New Roman" w:hAnsi="Times New Roman" w:cs="Times New Roman"/>
          <w:sz w:val="28"/>
          <w:szCs w:val="28"/>
        </w:rPr>
        <w:t>Использование искусственного интеллекта в разработке, проведении и продвижении онлайн-мероприятий.</w:t>
      </w:r>
    </w:p>
    <w:p w14:paraId="417002C3" w14:textId="77777777" w:rsidR="004D73E8" w:rsidRDefault="005D40AF">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3. Планирование и организация онлайн-мероприятия</w:t>
      </w:r>
    </w:p>
    <w:p w14:paraId="0126D4ED" w14:textId="786B0DDF" w:rsidR="004D73E8" w:rsidRDefault="008C78CA">
      <w:pPr>
        <w:spacing w:after="0" w:line="360" w:lineRule="auto"/>
        <w:ind w:firstLine="709"/>
        <w:jc w:val="both"/>
        <w:rPr>
          <w:rFonts w:ascii="Times New Roman" w:eastAsia="Times New Roman" w:hAnsi="Times New Roman" w:cs="Times New Roman"/>
          <w:sz w:val="28"/>
          <w:szCs w:val="28"/>
        </w:rPr>
      </w:pPr>
      <w:bookmarkStart w:id="37" w:name="_4d34og8" w:colFirst="0" w:colLast="0"/>
      <w:bookmarkEnd w:id="37"/>
      <w:r>
        <w:rPr>
          <w:rFonts w:ascii="Times New Roman" w:eastAsia="Times New Roman" w:hAnsi="Times New Roman" w:cs="Times New Roman"/>
          <w:sz w:val="28"/>
          <w:szCs w:val="28"/>
        </w:rPr>
        <w:t>Планирование онлайн-мероприятия в соответствии с целями, задачами, целевой аудиторией</w:t>
      </w:r>
      <w:r w:rsidR="00975C7E">
        <w:rPr>
          <w:rFonts w:ascii="Times New Roman" w:eastAsia="Times New Roman" w:hAnsi="Times New Roman" w:cs="Times New Roman"/>
          <w:sz w:val="28"/>
          <w:szCs w:val="28"/>
        </w:rPr>
        <w:t xml:space="preserve">. </w:t>
      </w:r>
      <w:r w:rsidR="005D40AF">
        <w:rPr>
          <w:rFonts w:ascii="Times New Roman" w:eastAsia="Times New Roman" w:hAnsi="Times New Roman" w:cs="Times New Roman"/>
          <w:sz w:val="28"/>
          <w:szCs w:val="28"/>
        </w:rPr>
        <w:t xml:space="preserve">Подходы и организация процесса планирования </w:t>
      </w:r>
      <w:proofErr w:type="spellStart"/>
      <w:r w:rsidR="005D40AF">
        <w:rPr>
          <w:rFonts w:ascii="Times New Roman" w:eastAsia="Times New Roman" w:hAnsi="Times New Roman" w:cs="Times New Roman"/>
          <w:sz w:val="28"/>
          <w:szCs w:val="28"/>
        </w:rPr>
        <w:t>pre</w:t>
      </w:r>
      <w:proofErr w:type="spellEnd"/>
      <w:r w:rsidR="005D40AF">
        <w:rPr>
          <w:rFonts w:ascii="Times New Roman" w:eastAsia="Times New Roman" w:hAnsi="Times New Roman" w:cs="Times New Roman"/>
          <w:sz w:val="28"/>
          <w:szCs w:val="28"/>
        </w:rPr>
        <w:t xml:space="preserve">- и </w:t>
      </w:r>
      <w:proofErr w:type="spellStart"/>
      <w:r w:rsidR="005D40AF">
        <w:rPr>
          <w:rFonts w:ascii="Times New Roman" w:eastAsia="Times New Roman" w:hAnsi="Times New Roman" w:cs="Times New Roman"/>
          <w:sz w:val="28"/>
          <w:szCs w:val="28"/>
        </w:rPr>
        <w:t>post</w:t>
      </w:r>
      <w:proofErr w:type="spellEnd"/>
      <w:r w:rsidR="005D40AF">
        <w:rPr>
          <w:rFonts w:ascii="Times New Roman" w:eastAsia="Times New Roman" w:hAnsi="Times New Roman" w:cs="Times New Roman"/>
          <w:sz w:val="28"/>
          <w:szCs w:val="28"/>
        </w:rPr>
        <w:t xml:space="preserve">-онлайн-мероприятий. Чек-лист планирования онлайн-мероприятия. Планирование и проведение </w:t>
      </w:r>
      <w:r w:rsidR="00975C7E">
        <w:rPr>
          <w:rFonts w:ascii="Times New Roman" w:eastAsia="Times New Roman" w:hAnsi="Times New Roman" w:cs="Times New Roman"/>
          <w:sz w:val="28"/>
          <w:szCs w:val="28"/>
        </w:rPr>
        <w:t>онлайн</w:t>
      </w:r>
      <w:r w:rsidR="005D40AF">
        <w:rPr>
          <w:rFonts w:ascii="Times New Roman" w:eastAsia="Times New Roman" w:hAnsi="Times New Roman" w:cs="Times New Roman"/>
          <w:sz w:val="28"/>
          <w:szCs w:val="28"/>
        </w:rPr>
        <w:t>-мероприятий в режиме реального времени.</w:t>
      </w:r>
      <w:r w:rsidR="00975C7E">
        <w:rPr>
          <w:rFonts w:ascii="Times New Roman" w:eastAsia="Times New Roman" w:hAnsi="Times New Roman" w:cs="Times New Roman"/>
          <w:sz w:val="28"/>
          <w:szCs w:val="28"/>
        </w:rPr>
        <w:t xml:space="preserve"> Особенности проведения онлайн-мероприятий в социальных сетях.</w:t>
      </w:r>
      <w:r w:rsidR="005D40AF">
        <w:rPr>
          <w:rFonts w:ascii="Times New Roman" w:eastAsia="Times New Roman" w:hAnsi="Times New Roman" w:cs="Times New Roman"/>
          <w:sz w:val="28"/>
          <w:szCs w:val="28"/>
        </w:rPr>
        <w:t xml:space="preserve"> Платные мероприятия.</w:t>
      </w:r>
      <w:r w:rsidR="00975C7E">
        <w:rPr>
          <w:rFonts w:ascii="Times New Roman" w:eastAsia="Times New Roman" w:hAnsi="Times New Roman" w:cs="Times New Roman"/>
          <w:sz w:val="28"/>
          <w:szCs w:val="28"/>
        </w:rPr>
        <w:t xml:space="preserve"> </w:t>
      </w:r>
      <w:r w:rsidR="005D40AF">
        <w:rPr>
          <w:rFonts w:ascii="Times New Roman" w:eastAsia="Times New Roman" w:hAnsi="Times New Roman" w:cs="Times New Roman"/>
          <w:sz w:val="28"/>
          <w:szCs w:val="28"/>
        </w:rPr>
        <w:t xml:space="preserve"> Управление процессом проведения онлайн-мероприятия.</w:t>
      </w:r>
      <w:r w:rsidR="005D40AF">
        <w:t xml:space="preserve"> </w:t>
      </w:r>
      <w:r w:rsidR="005D40AF">
        <w:rPr>
          <w:rFonts w:ascii="Times New Roman" w:eastAsia="Times New Roman" w:hAnsi="Times New Roman" w:cs="Times New Roman"/>
          <w:sz w:val="28"/>
          <w:szCs w:val="28"/>
        </w:rPr>
        <w:t>Организация и работа с участниками онлайн-мероприятия</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тайминг</w:t>
      </w:r>
      <w:proofErr w:type="spellEnd"/>
      <w:r>
        <w:rPr>
          <w:rFonts w:ascii="Times New Roman" w:eastAsia="Times New Roman" w:hAnsi="Times New Roman" w:cs="Times New Roman"/>
          <w:sz w:val="28"/>
          <w:szCs w:val="28"/>
        </w:rPr>
        <w:t>, выбор формата взаимодействия спикера с участниками</w:t>
      </w:r>
      <w:r w:rsidR="005D40AF">
        <w:rPr>
          <w:rFonts w:ascii="Times New Roman" w:eastAsia="Times New Roman" w:hAnsi="Times New Roman" w:cs="Times New Roman"/>
          <w:sz w:val="28"/>
          <w:szCs w:val="28"/>
        </w:rPr>
        <w:t>. Дистрибуция проекта и основные барьеры в работе с медиа. Подходы к формированию бюджета мероприятия.</w:t>
      </w:r>
    </w:p>
    <w:p w14:paraId="49C332A8" w14:textId="750648E3" w:rsidR="004D73E8" w:rsidRDefault="005D40AF">
      <w:pPr>
        <w:spacing w:after="0" w:line="360" w:lineRule="auto"/>
        <w:ind w:firstLine="709"/>
        <w:jc w:val="both"/>
        <w:rPr>
          <w:rFonts w:ascii="Times New Roman" w:eastAsia="Times New Roman" w:hAnsi="Times New Roman" w:cs="Times New Roman"/>
          <w:b/>
          <w:sz w:val="28"/>
          <w:szCs w:val="28"/>
        </w:rPr>
      </w:pPr>
      <w:bookmarkStart w:id="38" w:name="_2s8eyo1" w:colFirst="0" w:colLast="0"/>
      <w:bookmarkEnd w:id="38"/>
      <w:r>
        <w:rPr>
          <w:rFonts w:ascii="Times New Roman" w:eastAsia="Times New Roman" w:hAnsi="Times New Roman" w:cs="Times New Roman"/>
          <w:b/>
          <w:sz w:val="28"/>
          <w:szCs w:val="28"/>
        </w:rPr>
        <w:t>Тема 4.  Создание вовлекающего контента мероприятий</w:t>
      </w:r>
      <w:r w:rsidR="008C78CA">
        <w:rPr>
          <w:rFonts w:ascii="Times New Roman" w:eastAsia="Times New Roman" w:hAnsi="Times New Roman" w:cs="Times New Roman"/>
          <w:b/>
          <w:sz w:val="28"/>
          <w:szCs w:val="28"/>
        </w:rPr>
        <w:t xml:space="preserve"> и их продвижения</w:t>
      </w:r>
    </w:p>
    <w:p w14:paraId="607B3777" w14:textId="77CFA811" w:rsidR="004D73E8" w:rsidRDefault="005D40AF">
      <w:pPr>
        <w:spacing w:after="0" w:line="360" w:lineRule="auto"/>
        <w:ind w:firstLine="709"/>
        <w:jc w:val="both"/>
        <w:rPr>
          <w:rFonts w:ascii="Times New Roman" w:eastAsia="Times New Roman" w:hAnsi="Times New Roman" w:cs="Times New Roman"/>
          <w:sz w:val="28"/>
          <w:szCs w:val="28"/>
        </w:rPr>
      </w:pPr>
      <w:bookmarkStart w:id="39" w:name="_17dp8vu" w:colFirst="0" w:colLast="0"/>
      <w:bookmarkEnd w:id="39"/>
      <w:r>
        <w:rPr>
          <w:rFonts w:ascii="Times New Roman" w:eastAsia="Times New Roman" w:hAnsi="Times New Roman" w:cs="Times New Roman"/>
          <w:sz w:val="28"/>
          <w:szCs w:val="28"/>
        </w:rPr>
        <w:t xml:space="preserve">Типы контента мероприятий. Технология создания вовлекающего контента мероприятий. </w:t>
      </w:r>
      <w:r w:rsidR="00A02107">
        <w:rPr>
          <w:rFonts w:ascii="Times New Roman" w:eastAsia="Times New Roman" w:hAnsi="Times New Roman" w:cs="Times New Roman"/>
          <w:sz w:val="28"/>
          <w:szCs w:val="28"/>
        </w:rPr>
        <w:t>Форматы вовлекающего контента мероприятий в социальных сетях.</w:t>
      </w:r>
      <w:r w:rsidR="00975C7E">
        <w:rPr>
          <w:rFonts w:ascii="Times New Roman" w:eastAsia="Times New Roman" w:hAnsi="Times New Roman" w:cs="Times New Roman"/>
          <w:sz w:val="28"/>
          <w:szCs w:val="28"/>
        </w:rPr>
        <w:t xml:space="preserve"> Использование игровых механик для</w:t>
      </w:r>
      <w:r w:rsidR="00A02107">
        <w:rPr>
          <w:rFonts w:ascii="Times New Roman" w:eastAsia="Times New Roman" w:hAnsi="Times New Roman" w:cs="Times New Roman"/>
          <w:sz w:val="28"/>
          <w:szCs w:val="28"/>
        </w:rPr>
        <w:t xml:space="preserve"> </w:t>
      </w:r>
      <w:r w:rsidR="00975C7E">
        <w:rPr>
          <w:rFonts w:ascii="Times New Roman" w:eastAsia="Times New Roman" w:hAnsi="Times New Roman" w:cs="Times New Roman"/>
          <w:sz w:val="28"/>
          <w:szCs w:val="28"/>
        </w:rPr>
        <w:t xml:space="preserve">продвижения онлайн-мероприятия. </w:t>
      </w:r>
      <w:bookmarkStart w:id="40" w:name="_Hlk139026391"/>
      <w:r w:rsidR="00DB62CF">
        <w:rPr>
          <w:rFonts w:ascii="Times New Roman" w:eastAsia="Times New Roman" w:hAnsi="Times New Roman" w:cs="Times New Roman"/>
          <w:sz w:val="28"/>
          <w:szCs w:val="28"/>
        </w:rPr>
        <w:t>Анализ феномена «</w:t>
      </w:r>
      <w:proofErr w:type="spellStart"/>
      <w:r w:rsidR="00DB62CF">
        <w:rPr>
          <w:rFonts w:ascii="Times New Roman" w:eastAsia="Times New Roman" w:hAnsi="Times New Roman" w:cs="Times New Roman"/>
          <w:sz w:val="28"/>
          <w:szCs w:val="28"/>
        </w:rPr>
        <w:t>фейк-ньюс</w:t>
      </w:r>
      <w:proofErr w:type="spellEnd"/>
      <w:r w:rsidR="00DB62CF">
        <w:rPr>
          <w:rFonts w:ascii="Times New Roman" w:eastAsia="Times New Roman" w:hAnsi="Times New Roman" w:cs="Times New Roman"/>
          <w:sz w:val="28"/>
          <w:szCs w:val="28"/>
        </w:rPr>
        <w:t xml:space="preserve">». </w:t>
      </w:r>
      <w:r w:rsidR="008E0F8B">
        <w:rPr>
          <w:rFonts w:ascii="Times New Roman" w:eastAsia="Times New Roman" w:hAnsi="Times New Roman" w:cs="Times New Roman"/>
          <w:sz w:val="28"/>
          <w:szCs w:val="28"/>
        </w:rPr>
        <w:t>Использование гибридных языковых единиц в онлайн-пространстве (</w:t>
      </w:r>
      <w:proofErr w:type="spellStart"/>
      <w:r w:rsidR="008E0F8B">
        <w:rPr>
          <w:rFonts w:ascii="Times New Roman" w:eastAsia="Times New Roman" w:hAnsi="Times New Roman" w:cs="Times New Roman"/>
          <w:sz w:val="28"/>
          <w:szCs w:val="28"/>
        </w:rPr>
        <w:t>хэштеги</w:t>
      </w:r>
      <w:proofErr w:type="spellEnd"/>
      <w:r w:rsidR="008E0F8B">
        <w:rPr>
          <w:rFonts w:ascii="Times New Roman" w:eastAsia="Times New Roman" w:hAnsi="Times New Roman" w:cs="Times New Roman"/>
          <w:sz w:val="28"/>
          <w:szCs w:val="28"/>
        </w:rPr>
        <w:t>, неологизмы).</w:t>
      </w:r>
      <w:bookmarkEnd w:id="40"/>
      <w:r w:rsidR="008E0F8B">
        <w:rPr>
          <w:rFonts w:ascii="Times New Roman" w:eastAsia="Times New Roman" w:hAnsi="Times New Roman" w:cs="Times New Roman"/>
          <w:sz w:val="28"/>
          <w:szCs w:val="28"/>
        </w:rPr>
        <w:t xml:space="preserve"> </w:t>
      </w:r>
      <w:r w:rsidR="00975C7E">
        <w:rPr>
          <w:rFonts w:ascii="Times New Roman" w:eastAsia="Times New Roman" w:hAnsi="Times New Roman" w:cs="Times New Roman"/>
          <w:sz w:val="28"/>
          <w:szCs w:val="28"/>
        </w:rPr>
        <w:t>Речь, лингвистика, паралингвистика, экстралингвистика, подача материала спикером как составляющие у</w:t>
      </w:r>
      <w:r w:rsidR="008C78CA">
        <w:rPr>
          <w:rFonts w:ascii="Times New Roman" w:eastAsia="Times New Roman" w:hAnsi="Times New Roman" w:cs="Times New Roman"/>
          <w:sz w:val="28"/>
          <w:szCs w:val="28"/>
        </w:rPr>
        <w:t>правлени</w:t>
      </w:r>
      <w:r w:rsidR="00975C7E">
        <w:rPr>
          <w:rFonts w:ascii="Times New Roman" w:eastAsia="Times New Roman" w:hAnsi="Times New Roman" w:cs="Times New Roman"/>
          <w:sz w:val="28"/>
          <w:szCs w:val="28"/>
        </w:rPr>
        <w:t>я</w:t>
      </w:r>
      <w:r w:rsidR="008C78CA">
        <w:rPr>
          <w:rFonts w:ascii="Times New Roman" w:eastAsia="Times New Roman" w:hAnsi="Times New Roman" w:cs="Times New Roman"/>
          <w:sz w:val="28"/>
          <w:szCs w:val="28"/>
        </w:rPr>
        <w:t xml:space="preserve"> вниманием аудитории в процессе проведения видеоконференции</w:t>
      </w:r>
      <w:r w:rsidR="00975C7E">
        <w:rPr>
          <w:rFonts w:ascii="Times New Roman" w:eastAsia="Times New Roman" w:hAnsi="Times New Roman" w:cs="Times New Roman"/>
          <w:sz w:val="28"/>
          <w:szCs w:val="28"/>
        </w:rPr>
        <w:t xml:space="preserve">. </w:t>
      </w:r>
      <w:r w:rsidR="008C78CA">
        <w:rPr>
          <w:rFonts w:ascii="Times New Roman" w:eastAsia="Times New Roman" w:hAnsi="Times New Roman" w:cs="Times New Roman"/>
          <w:sz w:val="28"/>
          <w:szCs w:val="28"/>
        </w:rPr>
        <w:t xml:space="preserve"> </w:t>
      </w:r>
      <w:bookmarkStart w:id="41" w:name="_Hlk139026466"/>
      <w:r w:rsidR="00DB62CF">
        <w:rPr>
          <w:rFonts w:ascii="Times New Roman" w:eastAsia="Times New Roman" w:hAnsi="Times New Roman" w:cs="Times New Roman"/>
          <w:sz w:val="28"/>
          <w:szCs w:val="28"/>
        </w:rPr>
        <w:t xml:space="preserve">Управление политическим контентом в </w:t>
      </w:r>
      <w:r w:rsidR="00DB62CF">
        <w:rPr>
          <w:rFonts w:ascii="Times New Roman" w:eastAsia="Times New Roman" w:hAnsi="Times New Roman" w:cs="Times New Roman"/>
          <w:sz w:val="28"/>
          <w:szCs w:val="28"/>
        </w:rPr>
        <w:lastRenderedPageBreak/>
        <w:t>социальных сетях. Практики создания политического контента в онлайн-пространстве субъектов Российской Федерации</w:t>
      </w:r>
      <w:bookmarkEnd w:id="41"/>
      <w:r w:rsidR="00DB62CF">
        <w:rPr>
          <w:rFonts w:ascii="Times New Roman" w:eastAsia="Times New Roman" w:hAnsi="Times New Roman" w:cs="Times New Roman"/>
          <w:sz w:val="28"/>
          <w:szCs w:val="28"/>
        </w:rPr>
        <w:t xml:space="preserve">.  </w:t>
      </w:r>
    </w:p>
    <w:p w14:paraId="720BACC4" w14:textId="77777777" w:rsidR="004D73E8" w:rsidRDefault="005D40AF">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5. Оценка эффективности онлайн-мероприятия</w:t>
      </w:r>
    </w:p>
    <w:p w14:paraId="44EFC18E" w14:textId="77777777" w:rsidR="004D73E8" w:rsidRDefault="005D40AF">
      <w:pPr>
        <w:spacing w:after="0" w:line="360" w:lineRule="auto"/>
        <w:ind w:firstLine="709"/>
        <w:jc w:val="both"/>
        <w:rPr>
          <w:rFonts w:ascii="Times New Roman" w:eastAsia="Times New Roman" w:hAnsi="Times New Roman" w:cs="Times New Roman"/>
          <w:sz w:val="28"/>
          <w:szCs w:val="28"/>
        </w:rPr>
      </w:pPr>
      <w:bookmarkStart w:id="42" w:name="_3rdcrjn" w:colFirst="0" w:colLast="0"/>
      <w:bookmarkEnd w:id="42"/>
      <w:r>
        <w:rPr>
          <w:rFonts w:ascii="Times New Roman" w:eastAsia="Times New Roman" w:hAnsi="Times New Roman" w:cs="Times New Roman"/>
          <w:sz w:val="28"/>
          <w:szCs w:val="28"/>
        </w:rPr>
        <w:t xml:space="preserve">Анализ данных онлайн-мероприятия. Метрики измерения успеха онлайн-мероприятия.  Получение и анализ обратной связи в целях повышения эффективности планирования и проведения будущих мероприятий. </w:t>
      </w:r>
    </w:p>
    <w:p w14:paraId="3CE14339" w14:textId="77777777" w:rsidR="004D73E8" w:rsidRDefault="005D40AF">
      <w:pPr>
        <w:spacing w:after="24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5.2. Учебно-тематический план</w:t>
      </w:r>
    </w:p>
    <w:p w14:paraId="28DCA4FF" w14:textId="77777777" w:rsidR="004D73E8" w:rsidRDefault="005D40AF">
      <w:pPr>
        <w:widowControl w:val="0"/>
        <w:jc w:val="right"/>
        <w:rPr>
          <w:rFonts w:ascii="Times New Roman" w:eastAsia="Times New Roman" w:hAnsi="Times New Roman" w:cs="Times New Roman"/>
        </w:rPr>
      </w:pPr>
      <w:r>
        <w:rPr>
          <w:rFonts w:ascii="Times New Roman" w:eastAsia="Times New Roman" w:hAnsi="Times New Roman" w:cs="Times New Roman"/>
          <w:sz w:val="28"/>
          <w:szCs w:val="28"/>
        </w:rPr>
        <w:t xml:space="preserve">                                                                                  </w:t>
      </w:r>
      <w:r>
        <w:rPr>
          <w:rFonts w:ascii="Times New Roman" w:eastAsia="Times New Roman" w:hAnsi="Times New Roman" w:cs="Times New Roman"/>
        </w:rPr>
        <w:t>Таблица 2</w:t>
      </w:r>
    </w:p>
    <w:tbl>
      <w:tblPr>
        <w:tblStyle w:val="a9"/>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1701"/>
        <w:gridCol w:w="851"/>
        <w:gridCol w:w="992"/>
        <w:gridCol w:w="1134"/>
        <w:gridCol w:w="1418"/>
        <w:gridCol w:w="992"/>
        <w:gridCol w:w="2410"/>
      </w:tblGrid>
      <w:tr w:rsidR="004D73E8" w14:paraId="305BBAC7" w14:textId="77777777" w:rsidTr="00FE50E4">
        <w:tc>
          <w:tcPr>
            <w:tcW w:w="567" w:type="dxa"/>
            <w:vMerge w:val="restart"/>
          </w:tcPr>
          <w:p w14:paraId="33B28276" w14:textId="77777777" w:rsidR="004D73E8" w:rsidRDefault="005D40AF">
            <w:pP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1701" w:type="dxa"/>
            <w:vMerge w:val="restart"/>
          </w:tcPr>
          <w:p w14:paraId="6243A8B4" w14:textId="77777777" w:rsidR="004D73E8" w:rsidRDefault="005D40AF">
            <w:pP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Наименование тем (разделов) дисциплины </w:t>
            </w:r>
          </w:p>
        </w:tc>
        <w:tc>
          <w:tcPr>
            <w:tcW w:w="5387" w:type="dxa"/>
            <w:gridSpan w:val="5"/>
          </w:tcPr>
          <w:p w14:paraId="58ABF84D" w14:textId="04D0D62D" w:rsidR="004D73E8" w:rsidRDefault="005D40AF">
            <w:pPr>
              <w:tabs>
                <w:tab w:val="left" w:pos="1802"/>
              </w:tabs>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Трудоемкость в часах</w:t>
            </w:r>
            <w:r w:rsidR="00C560CC">
              <w:rPr>
                <w:rFonts w:ascii="Times New Roman" w:eastAsia="Times New Roman" w:hAnsi="Times New Roman" w:cs="Times New Roman"/>
                <w:b/>
                <w:color w:val="000000"/>
              </w:rPr>
              <w:t xml:space="preserve"> (РСО/Политология)</w:t>
            </w:r>
          </w:p>
        </w:tc>
        <w:tc>
          <w:tcPr>
            <w:tcW w:w="2410" w:type="dxa"/>
            <w:vMerge w:val="restart"/>
          </w:tcPr>
          <w:p w14:paraId="586185ED" w14:textId="77777777" w:rsidR="004D73E8" w:rsidRDefault="005D40AF">
            <w:pPr>
              <w:rPr>
                <w:rFonts w:ascii="Times New Roman" w:eastAsia="Times New Roman" w:hAnsi="Times New Roman" w:cs="Times New Roman"/>
                <w:b/>
                <w:color w:val="000000"/>
              </w:rPr>
            </w:pPr>
            <w:r>
              <w:rPr>
                <w:rFonts w:ascii="Times New Roman" w:eastAsia="Times New Roman" w:hAnsi="Times New Roman" w:cs="Times New Roman"/>
                <w:b/>
                <w:color w:val="000000"/>
              </w:rPr>
              <w:t>Формы текущего контроля успеваемости</w:t>
            </w:r>
          </w:p>
        </w:tc>
      </w:tr>
      <w:tr w:rsidR="004D73E8" w14:paraId="581E5104" w14:textId="77777777" w:rsidTr="00FE50E4">
        <w:tc>
          <w:tcPr>
            <w:tcW w:w="567" w:type="dxa"/>
            <w:vMerge/>
          </w:tcPr>
          <w:p w14:paraId="4A192A6D" w14:textId="77777777" w:rsidR="004D73E8" w:rsidRDefault="004D73E8">
            <w:pPr>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1701" w:type="dxa"/>
            <w:vMerge/>
          </w:tcPr>
          <w:p w14:paraId="427D7209" w14:textId="77777777" w:rsidR="004D73E8" w:rsidRDefault="004D73E8">
            <w:pPr>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851" w:type="dxa"/>
            <w:vMerge w:val="restart"/>
          </w:tcPr>
          <w:p w14:paraId="618CA653" w14:textId="77777777" w:rsidR="004D73E8" w:rsidRDefault="005D40AF">
            <w:pPr>
              <w:rPr>
                <w:rFonts w:ascii="Times New Roman" w:eastAsia="Times New Roman" w:hAnsi="Times New Roman" w:cs="Times New Roman"/>
                <w:b/>
                <w:color w:val="000000"/>
              </w:rPr>
            </w:pPr>
            <w:r>
              <w:rPr>
                <w:rFonts w:ascii="Times New Roman" w:eastAsia="Times New Roman" w:hAnsi="Times New Roman" w:cs="Times New Roman"/>
                <w:b/>
                <w:color w:val="000000"/>
              </w:rPr>
              <w:t>Всего</w:t>
            </w:r>
          </w:p>
        </w:tc>
        <w:tc>
          <w:tcPr>
            <w:tcW w:w="3544" w:type="dxa"/>
            <w:gridSpan w:val="3"/>
          </w:tcPr>
          <w:p w14:paraId="6BD59CEF" w14:textId="77777777" w:rsidR="004D73E8" w:rsidRDefault="005D40AF">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Аудиторная работа</w:t>
            </w:r>
          </w:p>
        </w:tc>
        <w:tc>
          <w:tcPr>
            <w:tcW w:w="992" w:type="dxa"/>
            <w:vMerge w:val="restart"/>
          </w:tcPr>
          <w:p w14:paraId="7CF27468" w14:textId="77777777" w:rsidR="004D73E8" w:rsidRDefault="005D40AF">
            <w:pPr>
              <w:keepNext/>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Самостоятельная работа </w:t>
            </w:r>
          </w:p>
        </w:tc>
        <w:tc>
          <w:tcPr>
            <w:tcW w:w="2410" w:type="dxa"/>
            <w:vMerge/>
          </w:tcPr>
          <w:p w14:paraId="7C68B615" w14:textId="77777777" w:rsidR="004D73E8" w:rsidRDefault="004D73E8">
            <w:pPr>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r>
      <w:tr w:rsidR="004D73E8" w14:paraId="6BF2A80E" w14:textId="77777777" w:rsidTr="00FE50E4">
        <w:tc>
          <w:tcPr>
            <w:tcW w:w="567" w:type="dxa"/>
            <w:vMerge/>
          </w:tcPr>
          <w:p w14:paraId="1E16FD5E" w14:textId="77777777" w:rsidR="004D73E8" w:rsidRDefault="004D73E8">
            <w:pPr>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1701" w:type="dxa"/>
            <w:vMerge/>
          </w:tcPr>
          <w:p w14:paraId="7302BCBD" w14:textId="77777777" w:rsidR="004D73E8" w:rsidRDefault="004D73E8">
            <w:pPr>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851" w:type="dxa"/>
            <w:vMerge/>
          </w:tcPr>
          <w:p w14:paraId="4B0F8456" w14:textId="77777777" w:rsidR="004D73E8" w:rsidRDefault="004D73E8">
            <w:pPr>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992" w:type="dxa"/>
          </w:tcPr>
          <w:p w14:paraId="2D54C3D1" w14:textId="77777777" w:rsidR="004D73E8" w:rsidRDefault="005D40AF">
            <w:pP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Общая, в </w:t>
            </w:r>
            <w:proofErr w:type="spellStart"/>
            <w:r>
              <w:rPr>
                <w:rFonts w:ascii="Times New Roman" w:eastAsia="Times New Roman" w:hAnsi="Times New Roman" w:cs="Times New Roman"/>
                <w:b/>
                <w:color w:val="000000"/>
              </w:rPr>
              <w:t>т.ч</w:t>
            </w:r>
            <w:proofErr w:type="spellEnd"/>
            <w:r>
              <w:rPr>
                <w:rFonts w:ascii="Times New Roman" w:eastAsia="Times New Roman" w:hAnsi="Times New Roman" w:cs="Times New Roman"/>
                <w:b/>
                <w:color w:val="000000"/>
              </w:rPr>
              <w:t>.:</w:t>
            </w:r>
          </w:p>
        </w:tc>
        <w:tc>
          <w:tcPr>
            <w:tcW w:w="1134" w:type="dxa"/>
          </w:tcPr>
          <w:p w14:paraId="27E8E3F9" w14:textId="77777777" w:rsidR="004D73E8" w:rsidRDefault="005D40AF">
            <w:pPr>
              <w:rPr>
                <w:rFonts w:ascii="Times New Roman" w:eastAsia="Times New Roman" w:hAnsi="Times New Roman" w:cs="Times New Roman"/>
                <w:b/>
                <w:color w:val="000000"/>
              </w:rPr>
            </w:pPr>
            <w:r>
              <w:rPr>
                <w:rFonts w:ascii="Times New Roman" w:eastAsia="Times New Roman" w:hAnsi="Times New Roman" w:cs="Times New Roman"/>
                <w:b/>
                <w:color w:val="000000"/>
              </w:rPr>
              <w:t>Лекции</w:t>
            </w:r>
          </w:p>
        </w:tc>
        <w:tc>
          <w:tcPr>
            <w:tcW w:w="1418" w:type="dxa"/>
          </w:tcPr>
          <w:p w14:paraId="2C7E8008" w14:textId="77777777" w:rsidR="004D73E8" w:rsidRDefault="005D40AF">
            <w:pPr>
              <w:rPr>
                <w:rFonts w:ascii="Times New Roman" w:eastAsia="Times New Roman" w:hAnsi="Times New Roman" w:cs="Times New Roman"/>
                <w:b/>
                <w:color w:val="000000"/>
              </w:rPr>
            </w:pPr>
            <w:r>
              <w:rPr>
                <w:rFonts w:ascii="Times New Roman" w:eastAsia="Times New Roman" w:hAnsi="Times New Roman" w:cs="Times New Roman"/>
                <w:b/>
                <w:color w:val="000000"/>
              </w:rPr>
              <w:t>Семинары, практические занятия</w:t>
            </w:r>
          </w:p>
        </w:tc>
        <w:tc>
          <w:tcPr>
            <w:tcW w:w="992" w:type="dxa"/>
            <w:vMerge/>
          </w:tcPr>
          <w:p w14:paraId="0C026BB5" w14:textId="77777777" w:rsidR="004D73E8" w:rsidRDefault="004D73E8">
            <w:pPr>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2410" w:type="dxa"/>
            <w:vMerge/>
          </w:tcPr>
          <w:p w14:paraId="53EAA617" w14:textId="77777777" w:rsidR="004D73E8" w:rsidRDefault="004D73E8">
            <w:pPr>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r>
      <w:tr w:rsidR="004D73E8" w14:paraId="0BADBFF8" w14:textId="77777777" w:rsidTr="00FE50E4">
        <w:tc>
          <w:tcPr>
            <w:tcW w:w="567" w:type="dxa"/>
          </w:tcPr>
          <w:p w14:paraId="572609E9" w14:textId="77777777" w:rsidR="004D73E8" w:rsidRDefault="004D73E8">
            <w:pPr>
              <w:numPr>
                <w:ilvl w:val="0"/>
                <w:numId w:val="2"/>
              </w:numPr>
              <w:rPr>
                <w:rFonts w:ascii="Times New Roman" w:eastAsia="Times New Roman" w:hAnsi="Times New Roman" w:cs="Times New Roman"/>
                <w:color w:val="000000"/>
              </w:rPr>
            </w:pPr>
            <w:bookmarkStart w:id="43" w:name="_Hlk139019783"/>
          </w:p>
        </w:tc>
        <w:tc>
          <w:tcPr>
            <w:tcW w:w="1701" w:type="dxa"/>
          </w:tcPr>
          <w:p w14:paraId="69570DFA" w14:textId="2A6536BE" w:rsidR="004D73E8" w:rsidRDefault="00975C7E">
            <w:pPr>
              <w:rPr>
                <w:rFonts w:ascii="Times New Roman" w:eastAsia="Times New Roman" w:hAnsi="Times New Roman" w:cs="Times New Roman"/>
                <w:color w:val="000000"/>
              </w:rPr>
            </w:pPr>
            <w:r w:rsidRPr="00975C7E">
              <w:rPr>
                <w:rFonts w:ascii="Times New Roman" w:eastAsia="Times New Roman" w:hAnsi="Times New Roman" w:cs="Times New Roman"/>
                <w:color w:val="000000"/>
              </w:rPr>
              <w:t>Т</w:t>
            </w:r>
            <w:r>
              <w:rPr>
                <w:rFonts w:ascii="Times New Roman" w:eastAsia="Times New Roman" w:hAnsi="Times New Roman" w:cs="Times New Roman"/>
                <w:color w:val="000000"/>
              </w:rPr>
              <w:t>ема 1. Т</w:t>
            </w:r>
            <w:r w:rsidRPr="00975C7E">
              <w:rPr>
                <w:rFonts w:ascii="Times New Roman" w:eastAsia="Times New Roman" w:hAnsi="Times New Roman" w:cs="Times New Roman"/>
                <w:color w:val="000000"/>
              </w:rPr>
              <w:t>ипы онлайн-мероприятий, преимущества и недостатки онлайн-мероприятий. Создание сильного бренда онлайн-мероприятия.</w:t>
            </w:r>
          </w:p>
        </w:tc>
        <w:tc>
          <w:tcPr>
            <w:tcW w:w="851" w:type="dxa"/>
          </w:tcPr>
          <w:p w14:paraId="4BC023F5" w14:textId="12F33B82"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22/24</w:t>
            </w:r>
          </w:p>
        </w:tc>
        <w:tc>
          <w:tcPr>
            <w:tcW w:w="992" w:type="dxa"/>
          </w:tcPr>
          <w:p w14:paraId="25305CAD" w14:textId="702AC90D"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12/8</w:t>
            </w:r>
          </w:p>
        </w:tc>
        <w:tc>
          <w:tcPr>
            <w:tcW w:w="1134" w:type="dxa"/>
          </w:tcPr>
          <w:p w14:paraId="4B601730" w14:textId="4965E01C"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4/4</w:t>
            </w:r>
          </w:p>
        </w:tc>
        <w:tc>
          <w:tcPr>
            <w:tcW w:w="1418" w:type="dxa"/>
          </w:tcPr>
          <w:p w14:paraId="40666B12" w14:textId="27A4E70A"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8/4</w:t>
            </w:r>
          </w:p>
        </w:tc>
        <w:tc>
          <w:tcPr>
            <w:tcW w:w="992" w:type="dxa"/>
          </w:tcPr>
          <w:p w14:paraId="34267B30" w14:textId="4604D253"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10/16</w:t>
            </w:r>
          </w:p>
        </w:tc>
        <w:tc>
          <w:tcPr>
            <w:tcW w:w="2410" w:type="dxa"/>
          </w:tcPr>
          <w:p w14:paraId="4350BE9F" w14:textId="77777777" w:rsidR="004D73E8" w:rsidRDefault="005D40AF">
            <w:pPr>
              <w:rPr>
                <w:rFonts w:ascii="Times New Roman" w:eastAsia="Times New Roman" w:hAnsi="Times New Roman" w:cs="Times New Roman"/>
                <w:highlight w:val="yellow"/>
              </w:rPr>
            </w:pPr>
            <w:r w:rsidRPr="00CA7B93">
              <w:rPr>
                <w:rFonts w:ascii="Times New Roman" w:eastAsia="Times New Roman" w:hAnsi="Times New Roman" w:cs="Times New Roman"/>
              </w:rPr>
              <w:t>Анализ кейсов, групповая дискуссия</w:t>
            </w:r>
          </w:p>
        </w:tc>
      </w:tr>
      <w:tr w:rsidR="004D73E8" w14:paraId="14CC3DC0" w14:textId="77777777" w:rsidTr="00FE50E4">
        <w:trPr>
          <w:trHeight w:val="1294"/>
        </w:trPr>
        <w:tc>
          <w:tcPr>
            <w:tcW w:w="567" w:type="dxa"/>
          </w:tcPr>
          <w:p w14:paraId="23AA3748" w14:textId="77777777" w:rsidR="004D73E8" w:rsidRDefault="004D73E8">
            <w:pPr>
              <w:numPr>
                <w:ilvl w:val="0"/>
                <w:numId w:val="2"/>
              </w:numPr>
              <w:rPr>
                <w:rFonts w:ascii="Times New Roman" w:eastAsia="Times New Roman" w:hAnsi="Times New Roman" w:cs="Times New Roman"/>
                <w:color w:val="000000"/>
              </w:rPr>
            </w:pPr>
          </w:p>
        </w:tc>
        <w:tc>
          <w:tcPr>
            <w:tcW w:w="1701" w:type="dxa"/>
          </w:tcPr>
          <w:p w14:paraId="541782BF" w14:textId="3DBE3DBD" w:rsidR="004D73E8" w:rsidRDefault="00975C7E">
            <w:pPr>
              <w:rPr>
                <w:rFonts w:ascii="Times New Roman" w:eastAsia="Times New Roman" w:hAnsi="Times New Roman" w:cs="Times New Roman"/>
                <w:color w:val="000000"/>
              </w:rPr>
            </w:pPr>
            <w:r w:rsidRPr="00975C7E">
              <w:rPr>
                <w:rFonts w:ascii="Times New Roman" w:eastAsia="Times New Roman" w:hAnsi="Times New Roman" w:cs="Times New Roman"/>
                <w:color w:val="000000"/>
              </w:rPr>
              <w:t>Тема 2. Инструменты и технологии онлайн-мероприятий</w:t>
            </w:r>
          </w:p>
        </w:tc>
        <w:tc>
          <w:tcPr>
            <w:tcW w:w="851" w:type="dxa"/>
          </w:tcPr>
          <w:p w14:paraId="24FFBF11" w14:textId="5B1A4C7B"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26/24</w:t>
            </w:r>
          </w:p>
        </w:tc>
        <w:tc>
          <w:tcPr>
            <w:tcW w:w="992" w:type="dxa"/>
          </w:tcPr>
          <w:p w14:paraId="0251B550" w14:textId="1E44B8C8"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10/4</w:t>
            </w:r>
          </w:p>
        </w:tc>
        <w:tc>
          <w:tcPr>
            <w:tcW w:w="1134" w:type="dxa"/>
          </w:tcPr>
          <w:p w14:paraId="13A57224" w14:textId="2A59F1B1"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2/2</w:t>
            </w:r>
          </w:p>
        </w:tc>
        <w:tc>
          <w:tcPr>
            <w:tcW w:w="1418" w:type="dxa"/>
          </w:tcPr>
          <w:p w14:paraId="4D188BC6" w14:textId="3722FC3C"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8/2</w:t>
            </w:r>
          </w:p>
        </w:tc>
        <w:tc>
          <w:tcPr>
            <w:tcW w:w="992" w:type="dxa"/>
          </w:tcPr>
          <w:p w14:paraId="41B6FA5B" w14:textId="754A5B6C"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16/20</w:t>
            </w:r>
          </w:p>
        </w:tc>
        <w:tc>
          <w:tcPr>
            <w:tcW w:w="2410" w:type="dxa"/>
          </w:tcPr>
          <w:p w14:paraId="23AF3D37" w14:textId="6463B390" w:rsidR="004D73E8" w:rsidRPr="00CA7B93" w:rsidRDefault="005D40AF">
            <w:pPr>
              <w:rPr>
                <w:rFonts w:ascii="Times New Roman" w:eastAsia="Times New Roman" w:hAnsi="Times New Roman" w:cs="Times New Roman"/>
              </w:rPr>
            </w:pPr>
            <w:r w:rsidRPr="00CA7B93">
              <w:rPr>
                <w:rFonts w:ascii="Times New Roman" w:eastAsia="Times New Roman" w:hAnsi="Times New Roman" w:cs="Times New Roman"/>
              </w:rPr>
              <w:t xml:space="preserve">Анализ кейсов, </w:t>
            </w:r>
            <w:r w:rsidR="00FE50E4">
              <w:rPr>
                <w:rFonts w:ascii="Times New Roman" w:eastAsia="Times New Roman" w:hAnsi="Times New Roman" w:cs="Times New Roman"/>
              </w:rPr>
              <w:t>выполн</w:t>
            </w:r>
            <w:r w:rsidR="00CA7B93">
              <w:rPr>
                <w:rFonts w:ascii="Times New Roman" w:eastAsia="Times New Roman" w:hAnsi="Times New Roman" w:cs="Times New Roman"/>
              </w:rPr>
              <w:t>ение ситуационных зада</w:t>
            </w:r>
            <w:r w:rsidR="00FE50E4">
              <w:rPr>
                <w:rFonts w:ascii="Times New Roman" w:eastAsia="Times New Roman" w:hAnsi="Times New Roman" w:cs="Times New Roman"/>
              </w:rPr>
              <w:t>ний</w:t>
            </w:r>
            <w:r w:rsidR="00CA7B93">
              <w:rPr>
                <w:rFonts w:ascii="Times New Roman" w:eastAsia="Times New Roman" w:hAnsi="Times New Roman" w:cs="Times New Roman"/>
              </w:rPr>
              <w:t xml:space="preserve">, </w:t>
            </w:r>
            <w:r w:rsidRPr="00CA7B93">
              <w:rPr>
                <w:rFonts w:ascii="Times New Roman" w:eastAsia="Times New Roman" w:hAnsi="Times New Roman" w:cs="Times New Roman"/>
              </w:rPr>
              <w:t>групповая дискуссия</w:t>
            </w:r>
          </w:p>
        </w:tc>
      </w:tr>
      <w:tr w:rsidR="004D73E8" w14:paraId="09F53BEE" w14:textId="77777777" w:rsidTr="00FE50E4">
        <w:trPr>
          <w:trHeight w:val="603"/>
        </w:trPr>
        <w:tc>
          <w:tcPr>
            <w:tcW w:w="567" w:type="dxa"/>
          </w:tcPr>
          <w:p w14:paraId="7A69AF43" w14:textId="77777777" w:rsidR="004D73E8" w:rsidRDefault="004D73E8">
            <w:pPr>
              <w:numPr>
                <w:ilvl w:val="0"/>
                <w:numId w:val="2"/>
              </w:numPr>
              <w:rPr>
                <w:rFonts w:ascii="Times New Roman" w:eastAsia="Times New Roman" w:hAnsi="Times New Roman" w:cs="Times New Roman"/>
                <w:color w:val="000000"/>
              </w:rPr>
            </w:pPr>
          </w:p>
        </w:tc>
        <w:tc>
          <w:tcPr>
            <w:tcW w:w="1701" w:type="dxa"/>
          </w:tcPr>
          <w:p w14:paraId="4375863D" w14:textId="579FA81C" w:rsidR="004D73E8" w:rsidRDefault="00975C7E">
            <w:pPr>
              <w:pBdr>
                <w:top w:val="nil"/>
                <w:left w:val="nil"/>
                <w:bottom w:val="nil"/>
                <w:right w:val="nil"/>
                <w:between w:val="nil"/>
              </w:pBdr>
              <w:rPr>
                <w:rFonts w:ascii="Times New Roman" w:eastAsia="Times New Roman" w:hAnsi="Times New Roman" w:cs="Times New Roman"/>
                <w:color w:val="000000"/>
                <w:sz w:val="24"/>
                <w:szCs w:val="24"/>
              </w:rPr>
            </w:pPr>
            <w:r w:rsidRPr="00975C7E">
              <w:rPr>
                <w:rFonts w:ascii="Times New Roman" w:eastAsia="Times New Roman" w:hAnsi="Times New Roman" w:cs="Times New Roman"/>
                <w:color w:val="000000"/>
                <w:sz w:val="24"/>
                <w:szCs w:val="24"/>
              </w:rPr>
              <w:t>Тема 3. Планирование и организация онлайн-мероприятия</w:t>
            </w:r>
          </w:p>
        </w:tc>
        <w:tc>
          <w:tcPr>
            <w:tcW w:w="851" w:type="dxa"/>
          </w:tcPr>
          <w:p w14:paraId="0EABB764" w14:textId="30601E8E" w:rsidR="004D73E8" w:rsidRDefault="00306476">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24/24</w:t>
            </w:r>
          </w:p>
        </w:tc>
        <w:tc>
          <w:tcPr>
            <w:tcW w:w="992" w:type="dxa"/>
          </w:tcPr>
          <w:p w14:paraId="6CA73A03" w14:textId="718F2ED8"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12/8</w:t>
            </w:r>
          </w:p>
        </w:tc>
        <w:tc>
          <w:tcPr>
            <w:tcW w:w="1134" w:type="dxa"/>
          </w:tcPr>
          <w:p w14:paraId="66697841" w14:textId="461F0C53"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4/4</w:t>
            </w:r>
          </w:p>
        </w:tc>
        <w:tc>
          <w:tcPr>
            <w:tcW w:w="1418" w:type="dxa"/>
          </w:tcPr>
          <w:p w14:paraId="7737367E" w14:textId="1CB04C38"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8/4</w:t>
            </w:r>
          </w:p>
        </w:tc>
        <w:tc>
          <w:tcPr>
            <w:tcW w:w="992" w:type="dxa"/>
          </w:tcPr>
          <w:p w14:paraId="1C327AA9" w14:textId="2AA127AE"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12/16</w:t>
            </w:r>
          </w:p>
        </w:tc>
        <w:tc>
          <w:tcPr>
            <w:tcW w:w="2410" w:type="dxa"/>
          </w:tcPr>
          <w:p w14:paraId="579854AC" w14:textId="3DEBEDD6" w:rsidR="004D73E8" w:rsidRDefault="005D40AF">
            <w:pPr>
              <w:rPr>
                <w:rFonts w:ascii="Times New Roman" w:eastAsia="Times New Roman" w:hAnsi="Times New Roman" w:cs="Times New Roman"/>
                <w:highlight w:val="yellow"/>
              </w:rPr>
            </w:pPr>
            <w:r w:rsidRPr="00CA7B93">
              <w:rPr>
                <w:rFonts w:ascii="Times New Roman" w:eastAsia="Times New Roman" w:hAnsi="Times New Roman" w:cs="Times New Roman"/>
              </w:rPr>
              <w:t xml:space="preserve">Анализ мини-кейсов, </w:t>
            </w:r>
            <w:r w:rsidR="00FE50E4">
              <w:rPr>
                <w:rFonts w:ascii="Times New Roman" w:eastAsia="Times New Roman" w:hAnsi="Times New Roman" w:cs="Times New Roman"/>
              </w:rPr>
              <w:t>выполн</w:t>
            </w:r>
            <w:r w:rsidRPr="00CA7B93">
              <w:rPr>
                <w:rFonts w:ascii="Times New Roman" w:eastAsia="Times New Roman" w:hAnsi="Times New Roman" w:cs="Times New Roman"/>
              </w:rPr>
              <w:t>ение ситуационных зада</w:t>
            </w:r>
            <w:r w:rsidR="00FE50E4">
              <w:rPr>
                <w:rFonts w:ascii="Times New Roman" w:eastAsia="Times New Roman" w:hAnsi="Times New Roman" w:cs="Times New Roman"/>
              </w:rPr>
              <w:t>ний</w:t>
            </w:r>
            <w:r w:rsidRPr="00CA7B93">
              <w:rPr>
                <w:rFonts w:ascii="Times New Roman" w:eastAsia="Times New Roman" w:hAnsi="Times New Roman" w:cs="Times New Roman"/>
              </w:rPr>
              <w:t>, групповая дискуссия</w:t>
            </w:r>
          </w:p>
        </w:tc>
      </w:tr>
      <w:tr w:rsidR="004D73E8" w14:paraId="6A7675A0" w14:textId="77777777" w:rsidTr="00FE50E4">
        <w:trPr>
          <w:trHeight w:val="1480"/>
        </w:trPr>
        <w:tc>
          <w:tcPr>
            <w:tcW w:w="567" w:type="dxa"/>
          </w:tcPr>
          <w:p w14:paraId="2008CD17" w14:textId="77777777" w:rsidR="004D73E8" w:rsidRDefault="004D73E8">
            <w:pPr>
              <w:numPr>
                <w:ilvl w:val="0"/>
                <w:numId w:val="2"/>
              </w:numPr>
              <w:rPr>
                <w:rFonts w:ascii="Times New Roman" w:eastAsia="Times New Roman" w:hAnsi="Times New Roman" w:cs="Times New Roman"/>
                <w:color w:val="000000"/>
              </w:rPr>
            </w:pPr>
          </w:p>
        </w:tc>
        <w:tc>
          <w:tcPr>
            <w:tcW w:w="1701" w:type="dxa"/>
          </w:tcPr>
          <w:p w14:paraId="0CB0A49B" w14:textId="1C33D7C3" w:rsidR="004D73E8" w:rsidRDefault="00975C7E">
            <w:pPr>
              <w:pBdr>
                <w:top w:val="nil"/>
                <w:left w:val="nil"/>
                <w:bottom w:val="nil"/>
                <w:right w:val="nil"/>
                <w:between w:val="nil"/>
              </w:pBdr>
              <w:rPr>
                <w:rFonts w:ascii="Times New Roman" w:eastAsia="Times New Roman" w:hAnsi="Times New Roman" w:cs="Times New Roman"/>
                <w:color w:val="000000"/>
                <w:sz w:val="24"/>
                <w:szCs w:val="24"/>
              </w:rPr>
            </w:pPr>
            <w:r w:rsidRPr="00975C7E">
              <w:rPr>
                <w:rFonts w:ascii="Times New Roman" w:eastAsia="Times New Roman" w:hAnsi="Times New Roman" w:cs="Times New Roman"/>
                <w:color w:val="000000"/>
                <w:sz w:val="24"/>
                <w:szCs w:val="24"/>
              </w:rPr>
              <w:t>Тема 4.  Создание вовлекающего контента мероприятий и их продвижения</w:t>
            </w:r>
          </w:p>
        </w:tc>
        <w:tc>
          <w:tcPr>
            <w:tcW w:w="851" w:type="dxa"/>
          </w:tcPr>
          <w:p w14:paraId="6FA77917" w14:textId="3370391A" w:rsidR="004D73E8" w:rsidRDefault="00306476">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22/24</w:t>
            </w:r>
          </w:p>
        </w:tc>
        <w:tc>
          <w:tcPr>
            <w:tcW w:w="992" w:type="dxa"/>
          </w:tcPr>
          <w:p w14:paraId="06DD5CB2" w14:textId="3198C7BC"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10/8</w:t>
            </w:r>
          </w:p>
        </w:tc>
        <w:tc>
          <w:tcPr>
            <w:tcW w:w="1134" w:type="dxa"/>
          </w:tcPr>
          <w:p w14:paraId="7539DD85" w14:textId="0CB06C10"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4/4</w:t>
            </w:r>
          </w:p>
        </w:tc>
        <w:tc>
          <w:tcPr>
            <w:tcW w:w="1418" w:type="dxa"/>
          </w:tcPr>
          <w:p w14:paraId="47F434BF" w14:textId="44081E2B"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6/4</w:t>
            </w:r>
          </w:p>
        </w:tc>
        <w:tc>
          <w:tcPr>
            <w:tcW w:w="992" w:type="dxa"/>
          </w:tcPr>
          <w:p w14:paraId="7E985FEB" w14:textId="73ACA381" w:rsidR="004D73E8"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12/16</w:t>
            </w:r>
          </w:p>
        </w:tc>
        <w:tc>
          <w:tcPr>
            <w:tcW w:w="2410" w:type="dxa"/>
          </w:tcPr>
          <w:p w14:paraId="36A4C716" w14:textId="609A7A45" w:rsidR="004D73E8" w:rsidRDefault="005D40AF">
            <w:pPr>
              <w:rPr>
                <w:rFonts w:ascii="Times New Roman" w:eastAsia="Times New Roman" w:hAnsi="Times New Roman" w:cs="Times New Roman"/>
                <w:highlight w:val="yellow"/>
              </w:rPr>
            </w:pPr>
            <w:r w:rsidRPr="00CA7B93">
              <w:rPr>
                <w:rFonts w:ascii="Times New Roman" w:eastAsia="Times New Roman" w:hAnsi="Times New Roman" w:cs="Times New Roman"/>
              </w:rPr>
              <w:t>Разработка мини-проекта,</w:t>
            </w:r>
            <w:r w:rsidR="00CA7B93">
              <w:rPr>
                <w:rFonts w:ascii="Times New Roman" w:eastAsia="Times New Roman" w:hAnsi="Times New Roman" w:cs="Times New Roman"/>
              </w:rPr>
              <w:t xml:space="preserve"> групповой тренинг,</w:t>
            </w:r>
            <w:r w:rsidRPr="00CA7B93">
              <w:rPr>
                <w:rFonts w:ascii="Times New Roman" w:eastAsia="Times New Roman" w:hAnsi="Times New Roman" w:cs="Times New Roman"/>
              </w:rPr>
              <w:t xml:space="preserve"> групповая дискуссия</w:t>
            </w:r>
          </w:p>
        </w:tc>
      </w:tr>
      <w:tr w:rsidR="00975C7E" w14:paraId="2CED6049" w14:textId="77777777" w:rsidTr="00FE50E4">
        <w:trPr>
          <w:trHeight w:val="1397"/>
        </w:trPr>
        <w:tc>
          <w:tcPr>
            <w:tcW w:w="567" w:type="dxa"/>
          </w:tcPr>
          <w:p w14:paraId="6C53E6AD" w14:textId="77777777" w:rsidR="00975C7E" w:rsidRDefault="00975C7E">
            <w:pPr>
              <w:numPr>
                <w:ilvl w:val="0"/>
                <w:numId w:val="2"/>
              </w:numPr>
              <w:rPr>
                <w:rFonts w:ascii="Times New Roman" w:eastAsia="Times New Roman" w:hAnsi="Times New Roman" w:cs="Times New Roman"/>
                <w:color w:val="000000"/>
              </w:rPr>
            </w:pPr>
          </w:p>
        </w:tc>
        <w:tc>
          <w:tcPr>
            <w:tcW w:w="1701" w:type="dxa"/>
          </w:tcPr>
          <w:p w14:paraId="69C56FF5" w14:textId="32C2019F" w:rsidR="00975C7E" w:rsidRDefault="00353F16">
            <w:pPr>
              <w:pBdr>
                <w:top w:val="nil"/>
                <w:left w:val="nil"/>
                <w:bottom w:val="nil"/>
                <w:right w:val="nil"/>
                <w:between w:val="nil"/>
              </w:pBdr>
              <w:rPr>
                <w:rFonts w:ascii="Times New Roman" w:eastAsia="Times New Roman" w:hAnsi="Times New Roman" w:cs="Times New Roman"/>
                <w:color w:val="000000"/>
                <w:sz w:val="24"/>
                <w:szCs w:val="24"/>
              </w:rPr>
            </w:pPr>
            <w:r w:rsidRPr="00353F16">
              <w:rPr>
                <w:rFonts w:ascii="Times New Roman" w:eastAsia="Times New Roman" w:hAnsi="Times New Roman" w:cs="Times New Roman"/>
                <w:color w:val="000000"/>
                <w:sz w:val="24"/>
                <w:szCs w:val="24"/>
              </w:rPr>
              <w:t>Тема 5. Оценка эффективности онлайн-мероприятия</w:t>
            </w:r>
          </w:p>
        </w:tc>
        <w:tc>
          <w:tcPr>
            <w:tcW w:w="851" w:type="dxa"/>
          </w:tcPr>
          <w:p w14:paraId="5665069C" w14:textId="30592A7D" w:rsidR="00975C7E" w:rsidRDefault="00306476">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14/14</w:t>
            </w:r>
          </w:p>
        </w:tc>
        <w:tc>
          <w:tcPr>
            <w:tcW w:w="992" w:type="dxa"/>
          </w:tcPr>
          <w:p w14:paraId="7CBB6B21" w14:textId="106753BE" w:rsidR="00975C7E"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6/4</w:t>
            </w:r>
          </w:p>
        </w:tc>
        <w:tc>
          <w:tcPr>
            <w:tcW w:w="1134" w:type="dxa"/>
          </w:tcPr>
          <w:p w14:paraId="3D09D6BC" w14:textId="4EC638D4" w:rsidR="00975C7E"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2/2</w:t>
            </w:r>
          </w:p>
        </w:tc>
        <w:tc>
          <w:tcPr>
            <w:tcW w:w="1418" w:type="dxa"/>
          </w:tcPr>
          <w:p w14:paraId="3D7FCCFA" w14:textId="11D7688D" w:rsidR="00975C7E" w:rsidRDefault="00890A8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4/2</w:t>
            </w:r>
          </w:p>
        </w:tc>
        <w:tc>
          <w:tcPr>
            <w:tcW w:w="992" w:type="dxa"/>
          </w:tcPr>
          <w:p w14:paraId="6AE77520" w14:textId="109D6DAD" w:rsidR="00975C7E" w:rsidRPr="00D34BF1" w:rsidRDefault="00890A8D">
            <w:pPr>
              <w:jc w:val="center"/>
              <w:rPr>
                <w:rFonts w:ascii="Times New Roman" w:eastAsia="Times New Roman" w:hAnsi="Times New Roman" w:cs="Times New Roman"/>
                <w:color w:val="000000"/>
              </w:rPr>
            </w:pPr>
            <w:r w:rsidRPr="00D34BF1">
              <w:rPr>
                <w:rFonts w:ascii="Times New Roman" w:eastAsia="Times New Roman" w:hAnsi="Times New Roman" w:cs="Times New Roman"/>
                <w:color w:val="000000"/>
              </w:rPr>
              <w:t>8/10</w:t>
            </w:r>
          </w:p>
        </w:tc>
        <w:tc>
          <w:tcPr>
            <w:tcW w:w="2410" w:type="dxa"/>
          </w:tcPr>
          <w:p w14:paraId="4C853274" w14:textId="46AA4F5D" w:rsidR="00975C7E" w:rsidRPr="00D34BF1" w:rsidRDefault="00D34BF1">
            <w:pPr>
              <w:rPr>
                <w:rFonts w:ascii="Times New Roman" w:eastAsia="Times New Roman" w:hAnsi="Times New Roman" w:cs="Times New Roman"/>
              </w:rPr>
            </w:pPr>
            <w:r>
              <w:rPr>
                <w:rFonts w:ascii="Times New Roman" w:eastAsia="Times New Roman" w:hAnsi="Times New Roman" w:cs="Times New Roman"/>
              </w:rPr>
              <w:t xml:space="preserve">Решение расчетных задач, </w:t>
            </w:r>
            <w:r w:rsidRPr="00CA7B93">
              <w:rPr>
                <w:rFonts w:ascii="Times New Roman" w:eastAsia="Times New Roman" w:hAnsi="Times New Roman" w:cs="Times New Roman"/>
              </w:rPr>
              <w:t>групповая дискуссия</w:t>
            </w:r>
          </w:p>
        </w:tc>
      </w:tr>
      <w:bookmarkEnd w:id="43"/>
      <w:tr w:rsidR="004D73E8" w14:paraId="59CC032E" w14:textId="77777777" w:rsidTr="00FE50E4">
        <w:tc>
          <w:tcPr>
            <w:tcW w:w="567" w:type="dxa"/>
          </w:tcPr>
          <w:p w14:paraId="5D8B64C6" w14:textId="77777777" w:rsidR="004D73E8" w:rsidRDefault="004D73E8">
            <w:pPr>
              <w:rPr>
                <w:rFonts w:ascii="Times New Roman" w:eastAsia="Times New Roman" w:hAnsi="Times New Roman" w:cs="Times New Roman"/>
                <w:b/>
                <w:color w:val="000000"/>
              </w:rPr>
            </w:pPr>
          </w:p>
        </w:tc>
        <w:tc>
          <w:tcPr>
            <w:tcW w:w="1701" w:type="dxa"/>
          </w:tcPr>
          <w:p w14:paraId="47A5DE1D" w14:textId="77777777" w:rsidR="004D73E8" w:rsidRDefault="005D40AF">
            <w:pP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В целом по дисциплине  </w:t>
            </w:r>
          </w:p>
        </w:tc>
        <w:tc>
          <w:tcPr>
            <w:tcW w:w="851" w:type="dxa"/>
          </w:tcPr>
          <w:p w14:paraId="4146E4BD" w14:textId="0DA5DE17" w:rsidR="004D73E8" w:rsidRDefault="00C560CC">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108</w:t>
            </w:r>
          </w:p>
        </w:tc>
        <w:tc>
          <w:tcPr>
            <w:tcW w:w="992" w:type="dxa"/>
          </w:tcPr>
          <w:p w14:paraId="57C1F735" w14:textId="40164F11" w:rsidR="004D73E8" w:rsidRDefault="00C560CC">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50/32</w:t>
            </w:r>
          </w:p>
        </w:tc>
        <w:tc>
          <w:tcPr>
            <w:tcW w:w="1134" w:type="dxa"/>
          </w:tcPr>
          <w:p w14:paraId="47359035" w14:textId="3F368794" w:rsidR="004D73E8" w:rsidRDefault="00C560CC">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16/16</w:t>
            </w:r>
          </w:p>
        </w:tc>
        <w:tc>
          <w:tcPr>
            <w:tcW w:w="1418" w:type="dxa"/>
          </w:tcPr>
          <w:p w14:paraId="6CEA26EE" w14:textId="36B2A329" w:rsidR="004D73E8" w:rsidRDefault="00C560CC">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34/16</w:t>
            </w:r>
          </w:p>
        </w:tc>
        <w:tc>
          <w:tcPr>
            <w:tcW w:w="992" w:type="dxa"/>
          </w:tcPr>
          <w:p w14:paraId="6DE464F4" w14:textId="1E0E7CCD" w:rsidR="004D73E8" w:rsidRDefault="00C560CC">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58/76</w:t>
            </w:r>
          </w:p>
        </w:tc>
        <w:tc>
          <w:tcPr>
            <w:tcW w:w="2410" w:type="dxa"/>
          </w:tcPr>
          <w:p w14:paraId="6E01E571" w14:textId="77777777" w:rsidR="004D73E8" w:rsidRDefault="005D40AF">
            <w:pPr>
              <w:ind w:left="175"/>
              <w:rPr>
                <w:rFonts w:ascii="Times New Roman" w:eastAsia="Times New Roman" w:hAnsi="Times New Roman" w:cs="Times New Roman"/>
                <w:color w:val="000000"/>
              </w:rPr>
            </w:pPr>
            <w:r>
              <w:rPr>
                <w:rFonts w:ascii="Times New Roman" w:eastAsia="Times New Roman" w:hAnsi="Times New Roman" w:cs="Times New Roman"/>
                <w:b/>
                <w:color w:val="000000"/>
              </w:rPr>
              <w:t xml:space="preserve">Согласно учебному плану: </w:t>
            </w:r>
            <w:r w:rsidRPr="00D34BF1">
              <w:rPr>
                <w:rFonts w:ascii="Times New Roman" w:eastAsia="Times New Roman" w:hAnsi="Times New Roman" w:cs="Times New Roman"/>
                <w:color w:val="000000"/>
              </w:rPr>
              <w:t>контрольная работа</w:t>
            </w:r>
          </w:p>
        </w:tc>
      </w:tr>
      <w:tr w:rsidR="004D73E8" w14:paraId="5858E61B" w14:textId="77777777" w:rsidTr="00FE50E4">
        <w:tc>
          <w:tcPr>
            <w:tcW w:w="567" w:type="dxa"/>
          </w:tcPr>
          <w:p w14:paraId="02A2E18B" w14:textId="77777777" w:rsidR="004D73E8" w:rsidRDefault="004D73E8">
            <w:pPr>
              <w:rPr>
                <w:rFonts w:ascii="Times New Roman" w:eastAsia="Times New Roman" w:hAnsi="Times New Roman" w:cs="Times New Roman"/>
                <w:color w:val="000000"/>
              </w:rPr>
            </w:pPr>
          </w:p>
        </w:tc>
        <w:tc>
          <w:tcPr>
            <w:tcW w:w="1701" w:type="dxa"/>
          </w:tcPr>
          <w:p w14:paraId="3DB33F34" w14:textId="77777777" w:rsidR="004D73E8" w:rsidRDefault="005D40AF">
            <w:pPr>
              <w:rPr>
                <w:rFonts w:ascii="Times New Roman" w:eastAsia="Times New Roman" w:hAnsi="Times New Roman" w:cs="Times New Roman"/>
                <w:color w:val="000000"/>
              </w:rPr>
            </w:pPr>
            <w:r>
              <w:rPr>
                <w:rFonts w:ascii="Times New Roman" w:eastAsia="Times New Roman" w:hAnsi="Times New Roman" w:cs="Times New Roman"/>
                <w:color w:val="000000"/>
              </w:rPr>
              <w:t>Итого %</w:t>
            </w:r>
          </w:p>
        </w:tc>
        <w:tc>
          <w:tcPr>
            <w:tcW w:w="851" w:type="dxa"/>
          </w:tcPr>
          <w:p w14:paraId="208C8017" w14:textId="38E3BD73" w:rsidR="004D73E8" w:rsidRDefault="004D73E8">
            <w:pPr>
              <w:jc w:val="center"/>
              <w:rPr>
                <w:rFonts w:ascii="Times New Roman" w:eastAsia="Times New Roman" w:hAnsi="Times New Roman" w:cs="Times New Roman"/>
                <w:b/>
                <w:color w:val="000000"/>
              </w:rPr>
            </w:pPr>
          </w:p>
        </w:tc>
        <w:tc>
          <w:tcPr>
            <w:tcW w:w="992" w:type="dxa"/>
          </w:tcPr>
          <w:p w14:paraId="491AC6CD" w14:textId="2ACDD482" w:rsidR="004D73E8" w:rsidRDefault="00306476">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46/30</w:t>
            </w:r>
            <w:r w:rsidR="00D34BF1">
              <w:rPr>
                <w:rFonts w:ascii="Times New Roman" w:eastAsia="Times New Roman" w:hAnsi="Times New Roman" w:cs="Times New Roman"/>
                <w:b/>
                <w:color w:val="000000"/>
              </w:rPr>
              <w:t>%</w:t>
            </w:r>
          </w:p>
        </w:tc>
        <w:tc>
          <w:tcPr>
            <w:tcW w:w="1134" w:type="dxa"/>
          </w:tcPr>
          <w:p w14:paraId="23497526" w14:textId="14B2CF77" w:rsidR="004D73E8" w:rsidRDefault="00306476">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15/15</w:t>
            </w:r>
            <w:r w:rsidR="00D34BF1">
              <w:rPr>
                <w:rFonts w:ascii="Times New Roman" w:eastAsia="Times New Roman" w:hAnsi="Times New Roman" w:cs="Times New Roman"/>
                <w:b/>
                <w:color w:val="000000"/>
              </w:rPr>
              <w:t>%</w:t>
            </w:r>
          </w:p>
        </w:tc>
        <w:tc>
          <w:tcPr>
            <w:tcW w:w="1418" w:type="dxa"/>
          </w:tcPr>
          <w:p w14:paraId="54200201" w14:textId="0EB36EEA" w:rsidR="004D73E8" w:rsidRDefault="00306476">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31/15</w:t>
            </w:r>
            <w:r w:rsidR="00D34BF1">
              <w:rPr>
                <w:rFonts w:ascii="Times New Roman" w:eastAsia="Times New Roman" w:hAnsi="Times New Roman" w:cs="Times New Roman"/>
                <w:b/>
                <w:color w:val="000000"/>
              </w:rPr>
              <w:t>%</w:t>
            </w:r>
          </w:p>
        </w:tc>
        <w:tc>
          <w:tcPr>
            <w:tcW w:w="992" w:type="dxa"/>
          </w:tcPr>
          <w:p w14:paraId="6AF9B9FA" w14:textId="20BF9A65" w:rsidR="004D73E8" w:rsidRDefault="00306476">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54/70%</w:t>
            </w:r>
          </w:p>
        </w:tc>
        <w:tc>
          <w:tcPr>
            <w:tcW w:w="2410" w:type="dxa"/>
          </w:tcPr>
          <w:p w14:paraId="09608EF4" w14:textId="77777777" w:rsidR="004D73E8" w:rsidRDefault="004D73E8">
            <w:pPr>
              <w:rPr>
                <w:rFonts w:ascii="Times New Roman" w:eastAsia="Times New Roman" w:hAnsi="Times New Roman" w:cs="Times New Roman"/>
                <w:color w:val="000000"/>
              </w:rPr>
            </w:pPr>
          </w:p>
        </w:tc>
      </w:tr>
    </w:tbl>
    <w:p w14:paraId="65806DE0" w14:textId="77777777" w:rsidR="004D73E8" w:rsidRDefault="004D73E8">
      <w:pPr>
        <w:jc w:val="both"/>
        <w:rPr>
          <w:rFonts w:ascii="Times New Roman" w:eastAsia="Times New Roman" w:hAnsi="Times New Roman" w:cs="Times New Roman"/>
          <w:color w:val="000000"/>
        </w:rPr>
      </w:pPr>
    </w:p>
    <w:p w14:paraId="0B0422F0" w14:textId="77777777" w:rsidR="004D73E8" w:rsidRDefault="005D40AF">
      <w:pPr>
        <w:pStyle w:val="a3"/>
        <w:jc w:val="both"/>
        <w:rPr>
          <w:b/>
        </w:rPr>
      </w:pPr>
      <w:r>
        <w:rPr>
          <w:b/>
        </w:rPr>
        <w:t xml:space="preserve">5.3. Содержание семинаров, практических занятий </w:t>
      </w:r>
    </w:p>
    <w:p w14:paraId="38BD0EA1" w14:textId="77777777" w:rsidR="004D73E8" w:rsidRDefault="005D40AF">
      <w:pPr>
        <w:pStyle w:val="a3"/>
        <w:ind w:firstLine="709"/>
        <w:jc w:val="right"/>
        <w:rPr>
          <w:sz w:val="24"/>
          <w:szCs w:val="24"/>
        </w:rPr>
      </w:pPr>
      <w:r>
        <w:rPr>
          <w:sz w:val="24"/>
          <w:szCs w:val="24"/>
        </w:rPr>
        <w:t>Таблица 3</w:t>
      </w:r>
    </w:p>
    <w:tbl>
      <w:tblPr>
        <w:tblStyle w:val="aa"/>
        <w:tblW w:w="10229"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6101"/>
        <w:gridCol w:w="1859"/>
      </w:tblGrid>
      <w:tr w:rsidR="004D73E8" w14:paraId="4B556790" w14:textId="77777777">
        <w:tc>
          <w:tcPr>
            <w:tcW w:w="2269" w:type="dxa"/>
          </w:tcPr>
          <w:p w14:paraId="47E70E3B" w14:textId="77777777" w:rsidR="004D73E8" w:rsidRDefault="005D40AF">
            <w:pPr>
              <w:pStyle w:val="a3"/>
              <w:jc w:val="both"/>
              <w:rPr>
                <w:sz w:val="24"/>
                <w:szCs w:val="24"/>
              </w:rPr>
            </w:pPr>
            <w:r>
              <w:rPr>
                <w:b/>
                <w:sz w:val="24"/>
                <w:szCs w:val="24"/>
              </w:rPr>
              <w:t xml:space="preserve">Наименование тем (разделов) дисциплины </w:t>
            </w:r>
          </w:p>
        </w:tc>
        <w:tc>
          <w:tcPr>
            <w:tcW w:w="6101" w:type="dxa"/>
          </w:tcPr>
          <w:p w14:paraId="0619BBD0" w14:textId="77777777" w:rsidR="004D73E8" w:rsidRDefault="005D40AF">
            <w:pPr>
              <w:pStyle w:val="a3"/>
              <w:jc w:val="both"/>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tc>
        <w:tc>
          <w:tcPr>
            <w:tcW w:w="1859" w:type="dxa"/>
          </w:tcPr>
          <w:p w14:paraId="2446CDE4" w14:textId="77777777" w:rsidR="004D73E8" w:rsidRDefault="005D40AF">
            <w:pPr>
              <w:pStyle w:val="a3"/>
              <w:jc w:val="left"/>
              <w:rPr>
                <w:sz w:val="24"/>
                <w:szCs w:val="24"/>
              </w:rPr>
            </w:pPr>
            <w:r>
              <w:rPr>
                <w:b/>
                <w:sz w:val="24"/>
                <w:szCs w:val="24"/>
              </w:rPr>
              <w:t>Формы проведения занятий</w:t>
            </w:r>
          </w:p>
        </w:tc>
      </w:tr>
      <w:tr w:rsidR="00FE50E4" w14:paraId="3634D075" w14:textId="77777777">
        <w:tc>
          <w:tcPr>
            <w:tcW w:w="2269" w:type="dxa"/>
          </w:tcPr>
          <w:p w14:paraId="2672E0F2" w14:textId="5E8AD635" w:rsidR="00FE50E4" w:rsidRPr="00C859CF" w:rsidRDefault="00FE50E4" w:rsidP="00FE50E4">
            <w:pPr>
              <w:rPr>
                <w:rFonts w:ascii="Times New Roman" w:eastAsia="Times New Roman" w:hAnsi="Times New Roman" w:cs="Times New Roman"/>
                <w:b/>
                <w:bCs/>
                <w:color w:val="000000"/>
                <w:highlight w:val="yellow"/>
              </w:rPr>
            </w:pPr>
            <w:r w:rsidRPr="00C859CF">
              <w:rPr>
                <w:rFonts w:ascii="Times New Roman" w:eastAsia="Times New Roman" w:hAnsi="Times New Roman" w:cs="Times New Roman"/>
                <w:b/>
                <w:bCs/>
                <w:color w:val="000000"/>
              </w:rPr>
              <w:t>Тема 1. Типы онлайн-мероприятий, преимущества и недостатки онлайн-мероприятий. Создание сильного бренда онлайн-мероприятия.</w:t>
            </w:r>
          </w:p>
        </w:tc>
        <w:tc>
          <w:tcPr>
            <w:tcW w:w="6101" w:type="dxa"/>
          </w:tcPr>
          <w:p w14:paraId="55E3DFAF" w14:textId="7F267A73" w:rsidR="00FE50E4" w:rsidRPr="00C859CF" w:rsidRDefault="00C859CF" w:rsidP="00FE50E4">
            <w:pPr>
              <w:pStyle w:val="a3"/>
              <w:jc w:val="both"/>
              <w:rPr>
                <w:bCs/>
                <w:sz w:val="22"/>
                <w:szCs w:val="22"/>
                <w:highlight w:val="yellow"/>
              </w:rPr>
            </w:pPr>
            <w:r w:rsidRPr="00C859CF">
              <w:rPr>
                <w:bCs/>
                <w:sz w:val="22"/>
                <w:szCs w:val="22"/>
              </w:rPr>
              <w:t xml:space="preserve">Типы онлайн-мероприятий, понятие онлайн-акция. Онлайн-мероприятие как часть </w:t>
            </w:r>
            <w:proofErr w:type="spellStart"/>
            <w:r w:rsidRPr="00C859CF">
              <w:rPr>
                <w:bCs/>
                <w:sz w:val="22"/>
                <w:szCs w:val="22"/>
              </w:rPr>
              <w:t>digital</w:t>
            </w:r>
            <w:proofErr w:type="spellEnd"/>
            <w:r w:rsidRPr="00C859CF">
              <w:rPr>
                <w:bCs/>
                <w:sz w:val="22"/>
                <w:szCs w:val="22"/>
              </w:rPr>
              <w:t xml:space="preserve">-коммуникационной стратегии организации/бренда. Создание онлайн-бренда мероприятия в соответствии с принципами и методами </w:t>
            </w:r>
            <w:proofErr w:type="spellStart"/>
            <w:r w:rsidRPr="00C859CF">
              <w:rPr>
                <w:bCs/>
                <w:sz w:val="22"/>
                <w:szCs w:val="22"/>
              </w:rPr>
              <w:t>брендинга</w:t>
            </w:r>
            <w:proofErr w:type="spellEnd"/>
            <w:r w:rsidRPr="00C859CF">
              <w:rPr>
                <w:bCs/>
                <w:sz w:val="22"/>
                <w:szCs w:val="22"/>
              </w:rPr>
              <w:t>.</w:t>
            </w:r>
            <w:r>
              <w:rPr>
                <w:bCs/>
                <w:sz w:val="22"/>
                <w:szCs w:val="22"/>
              </w:rPr>
              <w:t xml:space="preserve"> </w:t>
            </w:r>
            <w:r w:rsidRPr="00C859CF">
              <w:rPr>
                <w:bCs/>
                <w:sz w:val="22"/>
                <w:szCs w:val="22"/>
              </w:rPr>
              <w:t>Обзор успешных практик реализации задач бренда средствами онлайн-мероприятий.</w:t>
            </w:r>
          </w:p>
          <w:p w14:paraId="6406DC1F" w14:textId="5873D770" w:rsidR="00FE50E4" w:rsidRPr="00C859CF" w:rsidRDefault="00FE50E4" w:rsidP="00FE50E4">
            <w:pPr>
              <w:pStyle w:val="a3"/>
              <w:jc w:val="both"/>
              <w:rPr>
                <w:b/>
                <w:sz w:val="22"/>
                <w:szCs w:val="22"/>
              </w:rPr>
            </w:pPr>
            <w:r w:rsidRPr="00C859CF">
              <w:rPr>
                <w:b/>
                <w:sz w:val="22"/>
                <w:szCs w:val="22"/>
              </w:rPr>
              <w:t>Рекомендуемые источники из раздела 8: 1,2,3</w:t>
            </w:r>
          </w:p>
          <w:p w14:paraId="76378672" w14:textId="77777777" w:rsidR="00FE50E4" w:rsidRPr="00C859CF" w:rsidRDefault="00FE50E4" w:rsidP="00FE50E4">
            <w:pPr>
              <w:pStyle w:val="a3"/>
              <w:jc w:val="both"/>
              <w:rPr>
                <w:bCs/>
                <w:sz w:val="22"/>
                <w:szCs w:val="22"/>
                <w:highlight w:val="yellow"/>
              </w:rPr>
            </w:pPr>
            <w:r w:rsidRPr="00C859CF">
              <w:rPr>
                <w:b/>
                <w:sz w:val="22"/>
                <w:szCs w:val="22"/>
              </w:rPr>
              <w:t>Рекомендуемые источники из раздела 9:</w:t>
            </w:r>
            <w:r w:rsidRPr="00C859CF">
              <w:rPr>
                <w:bCs/>
                <w:sz w:val="22"/>
                <w:szCs w:val="22"/>
              </w:rPr>
              <w:t xml:space="preserve"> все источники</w:t>
            </w:r>
          </w:p>
        </w:tc>
        <w:tc>
          <w:tcPr>
            <w:tcW w:w="1859" w:type="dxa"/>
          </w:tcPr>
          <w:p w14:paraId="4B2DC6EA" w14:textId="5E849A1A" w:rsidR="00FE50E4" w:rsidRPr="00C859CF" w:rsidRDefault="00FE50E4" w:rsidP="00FE50E4">
            <w:pPr>
              <w:pStyle w:val="a3"/>
              <w:jc w:val="left"/>
              <w:rPr>
                <w:sz w:val="22"/>
                <w:szCs w:val="22"/>
                <w:highlight w:val="yellow"/>
              </w:rPr>
            </w:pPr>
            <w:r w:rsidRPr="00C859CF">
              <w:rPr>
                <w:sz w:val="22"/>
                <w:szCs w:val="22"/>
              </w:rPr>
              <w:t>Анализ кейсов, групповая дискуссия</w:t>
            </w:r>
          </w:p>
        </w:tc>
      </w:tr>
      <w:tr w:rsidR="00FE50E4" w14:paraId="22D57424" w14:textId="77777777">
        <w:tc>
          <w:tcPr>
            <w:tcW w:w="2269" w:type="dxa"/>
          </w:tcPr>
          <w:p w14:paraId="232DDCFE" w14:textId="0F48989B" w:rsidR="00FE50E4" w:rsidRPr="00C859CF" w:rsidRDefault="00FE50E4" w:rsidP="00FE50E4">
            <w:pPr>
              <w:pBdr>
                <w:top w:val="nil"/>
                <w:left w:val="nil"/>
                <w:bottom w:val="nil"/>
                <w:right w:val="nil"/>
                <w:between w:val="nil"/>
              </w:pBdr>
              <w:spacing w:after="0" w:line="240" w:lineRule="auto"/>
              <w:rPr>
                <w:rFonts w:ascii="Times New Roman" w:eastAsia="Times New Roman" w:hAnsi="Times New Roman" w:cs="Times New Roman"/>
                <w:b/>
                <w:bCs/>
                <w:color w:val="000000"/>
                <w:highlight w:val="yellow"/>
              </w:rPr>
            </w:pPr>
            <w:r w:rsidRPr="00C859CF">
              <w:rPr>
                <w:rFonts w:ascii="Times New Roman" w:eastAsia="Times New Roman" w:hAnsi="Times New Roman" w:cs="Times New Roman"/>
                <w:b/>
                <w:bCs/>
                <w:color w:val="000000"/>
              </w:rPr>
              <w:t>Тема 2. Инструменты и технологии онлайн-мероприятий</w:t>
            </w:r>
          </w:p>
        </w:tc>
        <w:tc>
          <w:tcPr>
            <w:tcW w:w="6101" w:type="dxa"/>
          </w:tcPr>
          <w:p w14:paraId="3EF2BAF2" w14:textId="11203A98" w:rsidR="00397242" w:rsidRPr="00397242" w:rsidRDefault="00397242" w:rsidP="00FE50E4">
            <w:pPr>
              <w:pStyle w:val="a3"/>
              <w:jc w:val="both"/>
              <w:rPr>
                <w:bCs/>
                <w:sz w:val="22"/>
                <w:szCs w:val="22"/>
                <w:highlight w:val="yellow"/>
              </w:rPr>
            </w:pPr>
            <w:r w:rsidRPr="00397242">
              <w:rPr>
                <w:bCs/>
                <w:sz w:val="22"/>
                <w:szCs w:val="22"/>
              </w:rPr>
              <w:t>Инструменты и технологии, используемые в управлении онлайн-мероприятиями. Инструменты продвижения онлайн-мероприятий. Платформы для проведения онлайн-мероприятий. Ресурсы по созданию бренда мероприятия. Основные тренды и перспективы развития технологий для организации и проведения онлайн-мероприятий. Использование искусственного интеллекта в разработке, проведении и продвижении онлайн-мероприятий.</w:t>
            </w:r>
          </w:p>
          <w:p w14:paraId="2416E921" w14:textId="05C6F144" w:rsidR="00FE50E4" w:rsidRPr="00397242" w:rsidRDefault="00FE50E4" w:rsidP="00FE50E4">
            <w:pPr>
              <w:pStyle w:val="a3"/>
              <w:jc w:val="both"/>
              <w:rPr>
                <w:sz w:val="22"/>
                <w:szCs w:val="22"/>
              </w:rPr>
            </w:pPr>
            <w:r w:rsidRPr="00397242">
              <w:rPr>
                <w:b/>
                <w:sz w:val="22"/>
                <w:szCs w:val="22"/>
              </w:rPr>
              <w:t xml:space="preserve">Рекомендуемые источники из раздела 8: </w:t>
            </w:r>
            <w:r w:rsidR="00397242" w:rsidRPr="00397242">
              <w:rPr>
                <w:b/>
                <w:sz w:val="22"/>
                <w:szCs w:val="22"/>
              </w:rPr>
              <w:t>1,2,6</w:t>
            </w:r>
          </w:p>
          <w:p w14:paraId="1DFA6D88" w14:textId="77777777" w:rsidR="00FE50E4" w:rsidRPr="00C859CF" w:rsidRDefault="00FE50E4" w:rsidP="00FE50E4">
            <w:pPr>
              <w:pStyle w:val="a3"/>
              <w:jc w:val="both"/>
              <w:rPr>
                <w:b/>
                <w:sz w:val="22"/>
                <w:szCs w:val="22"/>
                <w:highlight w:val="yellow"/>
              </w:rPr>
            </w:pPr>
            <w:r w:rsidRPr="00397242">
              <w:rPr>
                <w:b/>
                <w:sz w:val="22"/>
                <w:szCs w:val="22"/>
              </w:rPr>
              <w:t xml:space="preserve">Рекомендуемые источники из раздела 9: </w:t>
            </w:r>
            <w:r w:rsidRPr="00397242">
              <w:rPr>
                <w:sz w:val="22"/>
                <w:szCs w:val="22"/>
              </w:rPr>
              <w:t>все источники</w:t>
            </w:r>
          </w:p>
        </w:tc>
        <w:tc>
          <w:tcPr>
            <w:tcW w:w="1859" w:type="dxa"/>
          </w:tcPr>
          <w:p w14:paraId="2B48CC61" w14:textId="2018BA47" w:rsidR="00FE50E4" w:rsidRPr="00C859CF" w:rsidRDefault="00FE50E4" w:rsidP="00FE50E4">
            <w:pPr>
              <w:pStyle w:val="a3"/>
              <w:jc w:val="left"/>
              <w:rPr>
                <w:sz w:val="22"/>
                <w:szCs w:val="22"/>
                <w:highlight w:val="yellow"/>
              </w:rPr>
            </w:pPr>
            <w:r w:rsidRPr="00C859CF">
              <w:rPr>
                <w:sz w:val="22"/>
                <w:szCs w:val="22"/>
              </w:rPr>
              <w:t>Анализ кейсов, выполнение ситуационных заданий, групповая дискуссия</w:t>
            </w:r>
          </w:p>
        </w:tc>
      </w:tr>
      <w:tr w:rsidR="00FE50E4" w14:paraId="50C76AED" w14:textId="77777777">
        <w:tc>
          <w:tcPr>
            <w:tcW w:w="2269" w:type="dxa"/>
          </w:tcPr>
          <w:p w14:paraId="71D546D1" w14:textId="6F13349E" w:rsidR="00FE50E4" w:rsidRPr="00C859CF" w:rsidRDefault="00FE50E4" w:rsidP="00FE50E4">
            <w:pPr>
              <w:pBdr>
                <w:top w:val="nil"/>
                <w:left w:val="nil"/>
                <w:bottom w:val="nil"/>
                <w:right w:val="nil"/>
                <w:between w:val="nil"/>
              </w:pBdr>
              <w:spacing w:after="0" w:line="240" w:lineRule="auto"/>
              <w:rPr>
                <w:rFonts w:ascii="Times New Roman" w:eastAsia="Times New Roman" w:hAnsi="Times New Roman" w:cs="Times New Roman"/>
                <w:b/>
                <w:bCs/>
                <w:color w:val="000000"/>
                <w:highlight w:val="yellow"/>
              </w:rPr>
            </w:pPr>
            <w:r w:rsidRPr="00C859CF">
              <w:rPr>
                <w:rFonts w:ascii="Times New Roman" w:eastAsia="Times New Roman" w:hAnsi="Times New Roman" w:cs="Times New Roman"/>
                <w:b/>
                <w:bCs/>
                <w:color w:val="000000"/>
              </w:rPr>
              <w:t>Тема 3. Планирование и организация онлайн-мероприятия</w:t>
            </w:r>
          </w:p>
        </w:tc>
        <w:tc>
          <w:tcPr>
            <w:tcW w:w="6101" w:type="dxa"/>
          </w:tcPr>
          <w:p w14:paraId="2FACA358" w14:textId="3A66420B" w:rsidR="00397242" w:rsidRPr="0067463D" w:rsidRDefault="0067463D" w:rsidP="00FE50E4">
            <w:pPr>
              <w:pStyle w:val="a3"/>
              <w:jc w:val="both"/>
              <w:rPr>
                <w:bCs/>
                <w:sz w:val="22"/>
                <w:szCs w:val="22"/>
              </w:rPr>
            </w:pPr>
            <w:r w:rsidRPr="0067463D">
              <w:rPr>
                <w:bCs/>
                <w:sz w:val="22"/>
                <w:szCs w:val="22"/>
              </w:rPr>
              <w:t xml:space="preserve">Планирование онлайн-мероприятия в соответствии с целями, задачами, целевой аудиторией. Подходы и организация процесса планирования </w:t>
            </w:r>
            <w:proofErr w:type="spellStart"/>
            <w:r w:rsidRPr="0067463D">
              <w:rPr>
                <w:bCs/>
                <w:sz w:val="22"/>
                <w:szCs w:val="22"/>
              </w:rPr>
              <w:t>pre</w:t>
            </w:r>
            <w:proofErr w:type="spellEnd"/>
            <w:r w:rsidRPr="0067463D">
              <w:rPr>
                <w:bCs/>
                <w:sz w:val="22"/>
                <w:szCs w:val="22"/>
              </w:rPr>
              <w:t xml:space="preserve">- и </w:t>
            </w:r>
            <w:proofErr w:type="spellStart"/>
            <w:r w:rsidRPr="0067463D">
              <w:rPr>
                <w:bCs/>
                <w:sz w:val="22"/>
                <w:szCs w:val="22"/>
              </w:rPr>
              <w:t>post</w:t>
            </w:r>
            <w:proofErr w:type="spellEnd"/>
            <w:r w:rsidRPr="0067463D">
              <w:rPr>
                <w:bCs/>
                <w:sz w:val="22"/>
                <w:szCs w:val="22"/>
              </w:rPr>
              <w:t xml:space="preserve">-онлайн-мероприятий. Чек-лист планирования онлайн-мероприятия. Планирование и проведение онлайн-мероприятий в режиме реального времени. Платные мероприятия.  Управление процессом проведения онлайн-мероприятия. Организация и работа с участниками онлайн-мероприятия: </w:t>
            </w:r>
            <w:proofErr w:type="spellStart"/>
            <w:r w:rsidRPr="0067463D">
              <w:rPr>
                <w:bCs/>
                <w:sz w:val="22"/>
                <w:szCs w:val="22"/>
              </w:rPr>
              <w:t>тайминг</w:t>
            </w:r>
            <w:proofErr w:type="spellEnd"/>
            <w:r w:rsidRPr="0067463D">
              <w:rPr>
                <w:bCs/>
                <w:sz w:val="22"/>
                <w:szCs w:val="22"/>
              </w:rPr>
              <w:t>, выбор формата взаимодействия спикера с участниками. Дистрибуция проекта и основные барьеры в работе с медиа. Подходы к формированию бюджета мероприятия.</w:t>
            </w:r>
          </w:p>
          <w:p w14:paraId="1B969977" w14:textId="635A58F7" w:rsidR="00FE50E4" w:rsidRPr="00397242" w:rsidRDefault="00FE50E4" w:rsidP="00FE50E4">
            <w:pPr>
              <w:pStyle w:val="a3"/>
              <w:jc w:val="both"/>
              <w:rPr>
                <w:sz w:val="22"/>
                <w:szCs w:val="22"/>
              </w:rPr>
            </w:pPr>
            <w:r w:rsidRPr="00397242">
              <w:rPr>
                <w:b/>
                <w:sz w:val="22"/>
                <w:szCs w:val="22"/>
              </w:rPr>
              <w:t xml:space="preserve">Рекомендуемые источники из раздела 8: </w:t>
            </w:r>
            <w:r w:rsidR="0067463D">
              <w:rPr>
                <w:b/>
                <w:sz w:val="22"/>
                <w:szCs w:val="22"/>
              </w:rPr>
              <w:t>1</w:t>
            </w:r>
            <w:r w:rsidRPr="00397242">
              <w:rPr>
                <w:b/>
                <w:sz w:val="22"/>
                <w:szCs w:val="22"/>
              </w:rPr>
              <w:t>,3,</w:t>
            </w:r>
            <w:r w:rsidR="0067463D">
              <w:rPr>
                <w:b/>
                <w:sz w:val="22"/>
                <w:szCs w:val="22"/>
              </w:rPr>
              <w:t>4,6</w:t>
            </w:r>
            <w:r w:rsidR="00CA2901">
              <w:rPr>
                <w:b/>
                <w:sz w:val="22"/>
                <w:szCs w:val="22"/>
              </w:rPr>
              <w:t>,7</w:t>
            </w:r>
          </w:p>
          <w:p w14:paraId="7B8A2605" w14:textId="77777777" w:rsidR="00FE50E4" w:rsidRPr="00C859CF" w:rsidRDefault="00FE50E4" w:rsidP="00FE50E4">
            <w:pPr>
              <w:pStyle w:val="a3"/>
              <w:jc w:val="both"/>
              <w:rPr>
                <w:b/>
                <w:sz w:val="22"/>
                <w:szCs w:val="22"/>
                <w:highlight w:val="yellow"/>
              </w:rPr>
            </w:pPr>
            <w:r w:rsidRPr="00397242">
              <w:rPr>
                <w:b/>
                <w:sz w:val="22"/>
                <w:szCs w:val="22"/>
              </w:rPr>
              <w:t xml:space="preserve">Рекомендуемые источники из раздела 9: </w:t>
            </w:r>
            <w:r w:rsidRPr="00397242">
              <w:rPr>
                <w:sz w:val="22"/>
                <w:szCs w:val="22"/>
              </w:rPr>
              <w:t>все источники</w:t>
            </w:r>
          </w:p>
        </w:tc>
        <w:tc>
          <w:tcPr>
            <w:tcW w:w="1859" w:type="dxa"/>
          </w:tcPr>
          <w:p w14:paraId="7DE18C11" w14:textId="6FAEFFAB" w:rsidR="00FE50E4" w:rsidRPr="00C859CF" w:rsidRDefault="00FE50E4" w:rsidP="00FE50E4">
            <w:pPr>
              <w:pStyle w:val="a3"/>
              <w:jc w:val="left"/>
              <w:rPr>
                <w:sz w:val="22"/>
                <w:szCs w:val="22"/>
                <w:highlight w:val="yellow"/>
              </w:rPr>
            </w:pPr>
            <w:r w:rsidRPr="00C859CF">
              <w:rPr>
                <w:sz w:val="22"/>
                <w:szCs w:val="22"/>
              </w:rPr>
              <w:t>Анализ мини-кейсов, выполнение ситуационных заданий, групповая дискуссия</w:t>
            </w:r>
          </w:p>
        </w:tc>
      </w:tr>
      <w:tr w:rsidR="00FE50E4" w14:paraId="3BA7D1E0" w14:textId="77777777">
        <w:tc>
          <w:tcPr>
            <w:tcW w:w="2269" w:type="dxa"/>
          </w:tcPr>
          <w:p w14:paraId="0D5DDE97" w14:textId="4ED68816" w:rsidR="00FE50E4" w:rsidRPr="00C859CF" w:rsidRDefault="00FE50E4" w:rsidP="00FE50E4">
            <w:pPr>
              <w:pBdr>
                <w:top w:val="nil"/>
                <w:left w:val="nil"/>
                <w:bottom w:val="nil"/>
                <w:right w:val="nil"/>
                <w:between w:val="nil"/>
              </w:pBdr>
              <w:spacing w:after="0" w:line="240" w:lineRule="auto"/>
              <w:rPr>
                <w:rFonts w:ascii="Times New Roman" w:eastAsia="Times New Roman" w:hAnsi="Times New Roman" w:cs="Times New Roman"/>
                <w:b/>
                <w:bCs/>
                <w:color w:val="000000"/>
                <w:highlight w:val="yellow"/>
              </w:rPr>
            </w:pPr>
            <w:r w:rsidRPr="00C859CF">
              <w:rPr>
                <w:rFonts w:ascii="Times New Roman" w:eastAsia="Times New Roman" w:hAnsi="Times New Roman" w:cs="Times New Roman"/>
                <w:b/>
                <w:bCs/>
                <w:color w:val="000000"/>
              </w:rPr>
              <w:t>Тема 4.  Создание вовлекающего контента мероприятий и их продвижения</w:t>
            </w:r>
          </w:p>
        </w:tc>
        <w:tc>
          <w:tcPr>
            <w:tcW w:w="6101" w:type="dxa"/>
          </w:tcPr>
          <w:p w14:paraId="2DB373E4" w14:textId="5954B546" w:rsidR="0067463D" w:rsidRDefault="0067463D" w:rsidP="00FE50E4">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7463D">
              <w:rPr>
                <w:rFonts w:ascii="Times New Roman" w:eastAsia="Times New Roman" w:hAnsi="Times New Roman" w:cs="Times New Roman"/>
                <w:color w:val="000000"/>
              </w:rPr>
              <w:t>Типы контента мероприятий. Технология создания вовлекающего контента мероприятий. Форматы вовлекающего контента мероприятий в социальных сетях. Использование игровых механик для продвижения онлайн-мероприятия. Анализ феномена «</w:t>
            </w:r>
            <w:proofErr w:type="spellStart"/>
            <w:r w:rsidRPr="0067463D">
              <w:rPr>
                <w:rFonts w:ascii="Times New Roman" w:eastAsia="Times New Roman" w:hAnsi="Times New Roman" w:cs="Times New Roman"/>
                <w:color w:val="000000"/>
              </w:rPr>
              <w:t>фейк-ньюс</w:t>
            </w:r>
            <w:proofErr w:type="spellEnd"/>
            <w:r w:rsidRPr="0067463D">
              <w:rPr>
                <w:rFonts w:ascii="Times New Roman" w:eastAsia="Times New Roman" w:hAnsi="Times New Roman" w:cs="Times New Roman"/>
                <w:color w:val="000000"/>
              </w:rPr>
              <w:t>». Использование гибридных языковых единиц в онлайн-пространстве (</w:t>
            </w:r>
            <w:proofErr w:type="spellStart"/>
            <w:r w:rsidRPr="0067463D">
              <w:rPr>
                <w:rFonts w:ascii="Times New Roman" w:eastAsia="Times New Roman" w:hAnsi="Times New Roman" w:cs="Times New Roman"/>
                <w:color w:val="000000"/>
              </w:rPr>
              <w:t>хэштеги</w:t>
            </w:r>
            <w:proofErr w:type="spellEnd"/>
            <w:r w:rsidRPr="0067463D">
              <w:rPr>
                <w:rFonts w:ascii="Times New Roman" w:eastAsia="Times New Roman" w:hAnsi="Times New Roman" w:cs="Times New Roman"/>
                <w:color w:val="000000"/>
              </w:rPr>
              <w:t xml:space="preserve">, неологизмы). Речь, лингвистика, паралингвистика, экстралингвистика, подача материала спикером как составляющие управления вниманием аудитории в процессе проведения видеоконференции.  Управление политическим контентом в социальных сетях. </w:t>
            </w:r>
          </w:p>
          <w:p w14:paraId="25FA1E48" w14:textId="38E567E4" w:rsidR="00FE50E4" w:rsidRPr="0067463D" w:rsidRDefault="00FE50E4" w:rsidP="00FE50E4">
            <w:pPr>
              <w:pStyle w:val="a3"/>
              <w:jc w:val="both"/>
              <w:rPr>
                <w:sz w:val="22"/>
                <w:szCs w:val="22"/>
              </w:rPr>
            </w:pPr>
            <w:r w:rsidRPr="0067463D">
              <w:rPr>
                <w:b/>
                <w:sz w:val="22"/>
                <w:szCs w:val="22"/>
              </w:rPr>
              <w:t>Рекомендуемые источники из раздела 8: 1,</w:t>
            </w:r>
            <w:r w:rsidR="0067463D">
              <w:rPr>
                <w:b/>
                <w:sz w:val="22"/>
                <w:szCs w:val="22"/>
              </w:rPr>
              <w:t>4,</w:t>
            </w:r>
            <w:r w:rsidRPr="0067463D">
              <w:rPr>
                <w:b/>
                <w:sz w:val="22"/>
                <w:szCs w:val="22"/>
              </w:rPr>
              <w:t>5</w:t>
            </w:r>
          </w:p>
          <w:p w14:paraId="076877A4" w14:textId="77777777" w:rsidR="00FE50E4" w:rsidRPr="00C859CF" w:rsidRDefault="00FE50E4" w:rsidP="00FE50E4">
            <w:pPr>
              <w:pStyle w:val="a3"/>
              <w:jc w:val="both"/>
              <w:rPr>
                <w:sz w:val="22"/>
                <w:szCs w:val="22"/>
                <w:highlight w:val="yellow"/>
              </w:rPr>
            </w:pPr>
            <w:r w:rsidRPr="0067463D">
              <w:rPr>
                <w:b/>
                <w:sz w:val="22"/>
                <w:szCs w:val="22"/>
              </w:rPr>
              <w:lastRenderedPageBreak/>
              <w:t xml:space="preserve">Рекомендуемые источники из раздела 9: </w:t>
            </w:r>
            <w:r w:rsidRPr="0067463D">
              <w:rPr>
                <w:sz w:val="22"/>
                <w:szCs w:val="22"/>
              </w:rPr>
              <w:t>все источники</w:t>
            </w:r>
          </w:p>
        </w:tc>
        <w:tc>
          <w:tcPr>
            <w:tcW w:w="1859" w:type="dxa"/>
          </w:tcPr>
          <w:p w14:paraId="4DC28CFE" w14:textId="27934712" w:rsidR="00FE50E4" w:rsidRPr="00C859CF" w:rsidRDefault="00FE50E4" w:rsidP="00FE50E4">
            <w:pPr>
              <w:pStyle w:val="a3"/>
              <w:jc w:val="left"/>
              <w:rPr>
                <w:color w:val="000000"/>
                <w:sz w:val="22"/>
                <w:szCs w:val="22"/>
                <w:highlight w:val="yellow"/>
              </w:rPr>
            </w:pPr>
            <w:r w:rsidRPr="00C859CF">
              <w:rPr>
                <w:sz w:val="22"/>
                <w:szCs w:val="22"/>
              </w:rPr>
              <w:lastRenderedPageBreak/>
              <w:t>Разработка мини-проекта, групповой тренинг, групповая дискуссия</w:t>
            </w:r>
          </w:p>
        </w:tc>
      </w:tr>
      <w:tr w:rsidR="00FE50E4" w14:paraId="0AE0FA88" w14:textId="77777777">
        <w:tc>
          <w:tcPr>
            <w:tcW w:w="2269" w:type="dxa"/>
          </w:tcPr>
          <w:p w14:paraId="7CCDDF3F" w14:textId="172F830B" w:rsidR="00FE50E4" w:rsidRPr="00C859CF" w:rsidRDefault="00FE50E4" w:rsidP="00FE50E4">
            <w:pPr>
              <w:pBdr>
                <w:top w:val="nil"/>
                <w:left w:val="nil"/>
                <w:bottom w:val="nil"/>
                <w:right w:val="nil"/>
                <w:between w:val="nil"/>
              </w:pBdr>
              <w:spacing w:after="0" w:line="240" w:lineRule="auto"/>
              <w:rPr>
                <w:rFonts w:ascii="Times New Roman" w:eastAsia="Times New Roman" w:hAnsi="Times New Roman" w:cs="Times New Roman"/>
                <w:b/>
                <w:bCs/>
                <w:color w:val="000000"/>
                <w:highlight w:val="yellow"/>
              </w:rPr>
            </w:pPr>
            <w:r w:rsidRPr="00C859CF">
              <w:rPr>
                <w:rFonts w:ascii="Times New Roman" w:eastAsia="Times New Roman" w:hAnsi="Times New Roman" w:cs="Times New Roman"/>
                <w:b/>
                <w:bCs/>
                <w:color w:val="000000"/>
              </w:rPr>
              <w:t>Тема 5. Оценка эффективности онлайн-мероприятия</w:t>
            </w:r>
          </w:p>
        </w:tc>
        <w:tc>
          <w:tcPr>
            <w:tcW w:w="6101" w:type="dxa"/>
          </w:tcPr>
          <w:p w14:paraId="76896E6A" w14:textId="28C4AF80" w:rsidR="00FE50E4" w:rsidRPr="008409DC" w:rsidRDefault="008409DC" w:rsidP="00FE50E4">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8409DC">
              <w:rPr>
                <w:rFonts w:ascii="Times New Roman" w:eastAsia="Times New Roman" w:hAnsi="Times New Roman" w:cs="Times New Roman"/>
                <w:color w:val="000000"/>
              </w:rPr>
              <w:t>Анализ данных онлайн-мероприятия. Метрики измерения успеха онлайн-мероприятия.  Получение и анализ обратной связи в целях повышения эффективности планирования и проведения будущих мероприятий.</w:t>
            </w:r>
          </w:p>
          <w:p w14:paraId="03170651" w14:textId="7D038780" w:rsidR="00FE50E4" w:rsidRPr="00C859CF" w:rsidRDefault="00FE50E4" w:rsidP="00FE50E4">
            <w:pPr>
              <w:pBdr>
                <w:top w:val="nil"/>
                <w:left w:val="nil"/>
                <w:bottom w:val="nil"/>
                <w:right w:val="nil"/>
                <w:between w:val="nil"/>
              </w:pBdr>
              <w:spacing w:after="0" w:line="240" w:lineRule="auto"/>
              <w:jc w:val="both"/>
              <w:rPr>
                <w:rFonts w:ascii="Times New Roman" w:eastAsia="Times New Roman" w:hAnsi="Times New Roman" w:cs="Times New Roman"/>
                <w:b/>
                <w:bCs/>
                <w:color w:val="000000"/>
              </w:rPr>
            </w:pPr>
            <w:r w:rsidRPr="00C859CF">
              <w:rPr>
                <w:rFonts w:ascii="Times New Roman" w:eastAsia="Times New Roman" w:hAnsi="Times New Roman" w:cs="Times New Roman"/>
                <w:b/>
                <w:bCs/>
                <w:color w:val="000000"/>
              </w:rPr>
              <w:t>Рекомендуемые источники из раздела 8: 1,</w:t>
            </w:r>
            <w:r w:rsidR="008409DC">
              <w:rPr>
                <w:rFonts w:ascii="Times New Roman" w:eastAsia="Times New Roman" w:hAnsi="Times New Roman" w:cs="Times New Roman"/>
                <w:b/>
                <w:bCs/>
                <w:color w:val="000000"/>
              </w:rPr>
              <w:t>3</w:t>
            </w:r>
          </w:p>
          <w:p w14:paraId="00FA646F" w14:textId="255A0B6C" w:rsidR="00FE50E4" w:rsidRPr="00C859CF" w:rsidRDefault="00FE50E4" w:rsidP="00FE50E4">
            <w:pPr>
              <w:pBdr>
                <w:top w:val="nil"/>
                <w:left w:val="nil"/>
                <w:bottom w:val="nil"/>
                <w:right w:val="nil"/>
                <w:between w:val="nil"/>
              </w:pBdr>
              <w:spacing w:after="0" w:line="240" w:lineRule="auto"/>
              <w:jc w:val="both"/>
              <w:rPr>
                <w:rFonts w:ascii="Times New Roman" w:eastAsia="Times New Roman" w:hAnsi="Times New Roman" w:cs="Times New Roman"/>
                <w:color w:val="000000"/>
                <w:highlight w:val="yellow"/>
              </w:rPr>
            </w:pPr>
            <w:r w:rsidRPr="00C859CF">
              <w:rPr>
                <w:rFonts w:ascii="Times New Roman" w:eastAsia="Times New Roman" w:hAnsi="Times New Roman" w:cs="Times New Roman"/>
                <w:b/>
                <w:bCs/>
                <w:color w:val="000000"/>
              </w:rPr>
              <w:t xml:space="preserve">Рекомендуемые источники из раздела 9: </w:t>
            </w:r>
            <w:r w:rsidRPr="00C859CF">
              <w:rPr>
                <w:rFonts w:ascii="Times New Roman" w:eastAsia="Times New Roman" w:hAnsi="Times New Roman" w:cs="Times New Roman"/>
                <w:color w:val="000000"/>
              </w:rPr>
              <w:t>все источники</w:t>
            </w:r>
          </w:p>
        </w:tc>
        <w:tc>
          <w:tcPr>
            <w:tcW w:w="1859" w:type="dxa"/>
          </w:tcPr>
          <w:p w14:paraId="20EBA335" w14:textId="581A526F" w:rsidR="00FE50E4" w:rsidRPr="00C859CF" w:rsidRDefault="00FE50E4" w:rsidP="00FE50E4">
            <w:pPr>
              <w:pStyle w:val="a3"/>
              <w:jc w:val="left"/>
              <w:rPr>
                <w:sz w:val="22"/>
                <w:szCs w:val="22"/>
                <w:highlight w:val="yellow"/>
              </w:rPr>
            </w:pPr>
            <w:r w:rsidRPr="00C859CF">
              <w:rPr>
                <w:sz w:val="22"/>
                <w:szCs w:val="22"/>
              </w:rPr>
              <w:t>Решение расчетных задач, групповая дискуссия</w:t>
            </w:r>
          </w:p>
        </w:tc>
      </w:tr>
    </w:tbl>
    <w:p w14:paraId="302B63E7" w14:textId="77777777" w:rsidR="004D73E8" w:rsidRDefault="004D73E8">
      <w:pPr>
        <w:spacing w:after="0" w:line="360" w:lineRule="auto"/>
        <w:ind w:firstLine="709"/>
        <w:jc w:val="both"/>
        <w:rPr>
          <w:rFonts w:ascii="Times New Roman" w:eastAsia="Times New Roman" w:hAnsi="Times New Roman" w:cs="Times New Roman"/>
          <w:sz w:val="28"/>
          <w:szCs w:val="28"/>
        </w:rPr>
      </w:pPr>
    </w:p>
    <w:p w14:paraId="0BA4737B" w14:textId="77777777" w:rsidR="004D73E8" w:rsidRDefault="005D40AF">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 Перечень учебно-методического обеспечения для самостоятельной работы обучающихся по дисциплине</w:t>
      </w:r>
    </w:p>
    <w:p w14:paraId="3EEEF200" w14:textId="77777777" w:rsidR="004D73E8" w:rsidRDefault="005D40AF">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6FC6CC4E" w14:textId="77777777" w:rsidR="004D73E8" w:rsidRDefault="005D40AF">
      <w:pPr>
        <w:jc w:val="right"/>
        <w:rPr>
          <w:rFonts w:ascii="Times New Roman" w:eastAsia="Times New Roman" w:hAnsi="Times New Roman" w:cs="Times New Roman"/>
        </w:rPr>
      </w:pPr>
      <w:r>
        <w:rPr>
          <w:rFonts w:ascii="Times New Roman" w:eastAsia="Times New Roman" w:hAnsi="Times New Roman" w:cs="Times New Roman"/>
          <w:sz w:val="28"/>
          <w:szCs w:val="28"/>
        </w:rPr>
        <w:t xml:space="preserve">                                                                                                                    </w:t>
      </w:r>
      <w:r>
        <w:rPr>
          <w:rFonts w:ascii="Times New Roman" w:eastAsia="Times New Roman" w:hAnsi="Times New Roman" w:cs="Times New Roman"/>
        </w:rPr>
        <w:t>Таблица 4</w:t>
      </w:r>
    </w:p>
    <w:tbl>
      <w:tblPr>
        <w:tblStyle w:val="ab"/>
        <w:tblW w:w="10632"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5386"/>
        <w:gridCol w:w="2835"/>
      </w:tblGrid>
      <w:tr w:rsidR="004D73E8" w14:paraId="440B2CD0" w14:textId="77777777">
        <w:tc>
          <w:tcPr>
            <w:tcW w:w="2411" w:type="dxa"/>
          </w:tcPr>
          <w:p w14:paraId="3898B22A" w14:textId="77777777" w:rsidR="004D73E8" w:rsidRDefault="005D40AF">
            <w:pPr>
              <w:jc w:val="both"/>
              <w:rPr>
                <w:rFonts w:ascii="Times New Roman" w:eastAsia="Times New Roman" w:hAnsi="Times New Roman" w:cs="Times New Roman"/>
                <w:sz w:val="28"/>
                <w:szCs w:val="28"/>
              </w:rPr>
            </w:pPr>
            <w:r>
              <w:rPr>
                <w:rFonts w:ascii="Times New Roman" w:eastAsia="Times New Roman" w:hAnsi="Times New Roman" w:cs="Times New Roman"/>
                <w:b/>
              </w:rPr>
              <w:t>Наименование тем (разделов) дисциплины</w:t>
            </w:r>
          </w:p>
        </w:tc>
        <w:tc>
          <w:tcPr>
            <w:tcW w:w="5386" w:type="dxa"/>
          </w:tcPr>
          <w:p w14:paraId="54F7C967" w14:textId="77777777" w:rsidR="004D73E8" w:rsidRDefault="005D40AF">
            <w:pPr>
              <w:rPr>
                <w:rFonts w:ascii="Times New Roman" w:eastAsia="Times New Roman" w:hAnsi="Times New Roman" w:cs="Times New Roman"/>
                <w:sz w:val="28"/>
                <w:szCs w:val="28"/>
              </w:rPr>
            </w:pPr>
            <w:r>
              <w:rPr>
                <w:rFonts w:ascii="Times New Roman" w:eastAsia="Times New Roman" w:hAnsi="Times New Roman" w:cs="Times New Roman"/>
                <w:b/>
              </w:rPr>
              <w:t>Перечень вопросов, отводимых на самостоятельное освоение</w:t>
            </w:r>
          </w:p>
        </w:tc>
        <w:tc>
          <w:tcPr>
            <w:tcW w:w="2835" w:type="dxa"/>
          </w:tcPr>
          <w:p w14:paraId="40F64D95" w14:textId="77777777" w:rsidR="004D73E8" w:rsidRDefault="005D40AF">
            <w:pPr>
              <w:jc w:val="both"/>
              <w:rPr>
                <w:rFonts w:ascii="Times New Roman" w:eastAsia="Times New Roman" w:hAnsi="Times New Roman" w:cs="Times New Roman"/>
                <w:sz w:val="28"/>
                <w:szCs w:val="28"/>
              </w:rPr>
            </w:pPr>
            <w:r>
              <w:rPr>
                <w:rFonts w:ascii="Times New Roman" w:eastAsia="Times New Roman" w:hAnsi="Times New Roman" w:cs="Times New Roman"/>
                <w:b/>
              </w:rPr>
              <w:t>Формы внеаудиторной самостоятельной работы</w:t>
            </w:r>
          </w:p>
        </w:tc>
      </w:tr>
      <w:tr w:rsidR="00C859CF" w14:paraId="467CAB03" w14:textId="77777777">
        <w:tc>
          <w:tcPr>
            <w:tcW w:w="2411" w:type="dxa"/>
          </w:tcPr>
          <w:p w14:paraId="7BC2FFAD" w14:textId="2F53F08B" w:rsidR="00C859CF" w:rsidRDefault="00C859CF" w:rsidP="00C859CF">
            <w:pPr>
              <w:rPr>
                <w:rFonts w:ascii="Times New Roman" w:eastAsia="Times New Roman" w:hAnsi="Times New Roman" w:cs="Times New Roman"/>
                <w:color w:val="000000"/>
              </w:rPr>
            </w:pPr>
            <w:r w:rsidRPr="00C859CF">
              <w:rPr>
                <w:rFonts w:ascii="Times New Roman" w:eastAsia="Times New Roman" w:hAnsi="Times New Roman" w:cs="Times New Roman"/>
                <w:b/>
                <w:bCs/>
                <w:color w:val="000000"/>
              </w:rPr>
              <w:t>Тема 1. Типы онлайн-мероприятий, преимущества и недостатки онлайн-мероприятий. Создание сильного бренда онлайн-мероприятия.</w:t>
            </w:r>
          </w:p>
        </w:tc>
        <w:tc>
          <w:tcPr>
            <w:tcW w:w="5386" w:type="dxa"/>
          </w:tcPr>
          <w:p w14:paraId="02D78112" w14:textId="1846409F" w:rsidR="00C859CF" w:rsidRPr="00C859CF" w:rsidRDefault="00C859CF" w:rsidP="00C859CF">
            <w:pPr>
              <w:jc w:val="both"/>
              <w:rPr>
                <w:rFonts w:ascii="Times New Roman" w:eastAsia="Times New Roman" w:hAnsi="Times New Roman" w:cs="Times New Roman"/>
                <w:highlight w:val="yellow"/>
              </w:rPr>
            </w:pPr>
            <w:r w:rsidRPr="00C859CF">
              <w:rPr>
                <w:rFonts w:ascii="Times New Roman" w:eastAsia="Times New Roman" w:hAnsi="Times New Roman" w:cs="Times New Roman"/>
                <w:color w:val="000000"/>
              </w:rPr>
              <w:t>Обзор успешных практик реализации задач бренда средствами онлайн-мероприятий.</w:t>
            </w:r>
            <w:r>
              <w:rPr>
                <w:rFonts w:ascii="Times New Roman" w:eastAsia="Times New Roman" w:hAnsi="Times New Roman" w:cs="Times New Roman"/>
                <w:color w:val="000000"/>
              </w:rPr>
              <w:t xml:space="preserve"> </w:t>
            </w:r>
            <w:r w:rsidRPr="00C859CF">
              <w:rPr>
                <w:rFonts w:ascii="Times New Roman" w:eastAsia="Times New Roman" w:hAnsi="Times New Roman" w:cs="Times New Roman"/>
                <w:color w:val="000000"/>
              </w:rPr>
              <w:t>Преимущества и недостатки онлайн-мероприятий.</w:t>
            </w:r>
            <w:r>
              <w:rPr>
                <w:rFonts w:ascii="Times New Roman" w:eastAsia="Times New Roman" w:hAnsi="Times New Roman" w:cs="Times New Roman"/>
                <w:color w:val="000000"/>
              </w:rPr>
              <w:t xml:space="preserve"> Принципы и технологии построения успешного бренда.</w:t>
            </w:r>
            <w:r w:rsidR="002A524F">
              <w:t xml:space="preserve"> </w:t>
            </w:r>
            <w:r w:rsidR="002A524F" w:rsidRPr="002A524F">
              <w:rPr>
                <w:rFonts w:ascii="Times New Roman" w:eastAsia="Times New Roman" w:hAnsi="Times New Roman" w:cs="Times New Roman"/>
                <w:color w:val="000000"/>
              </w:rPr>
              <w:t xml:space="preserve">Гибридные мероприятия – </w:t>
            </w:r>
            <w:proofErr w:type="spellStart"/>
            <w:r w:rsidR="002A524F" w:rsidRPr="002A524F">
              <w:rPr>
                <w:rFonts w:ascii="Times New Roman" w:eastAsia="Times New Roman" w:hAnsi="Times New Roman" w:cs="Times New Roman"/>
                <w:color w:val="000000"/>
              </w:rPr>
              <w:t>фиджитал</w:t>
            </w:r>
            <w:proofErr w:type="spellEnd"/>
            <w:r w:rsidR="002A524F" w:rsidRPr="002A524F">
              <w:rPr>
                <w:rFonts w:ascii="Times New Roman" w:eastAsia="Times New Roman" w:hAnsi="Times New Roman" w:cs="Times New Roman"/>
                <w:color w:val="000000"/>
              </w:rPr>
              <w:t>.</w:t>
            </w:r>
          </w:p>
        </w:tc>
        <w:tc>
          <w:tcPr>
            <w:tcW w:w="2835" w:type="dxa"/>
          </w:tcPr>
          <w:p w14:paraId="207F2E56" w14:textId="77777777" w:rsidR="00C859CF" w:rsidRDefault="00C859CF" w:rsidP="00C859CF">
            <w:pPr>
              <w:jc w:val="both"/>
              <w:rPr>
                <w:rFonts w:ascii="Times New Roman" w:eastAsia="Times New Roman" w:hAnsi="Times New Roman" w:cs="Times New Roman"/>
              </w:rPr>
            </w:pPr>
            <w:r>
              <w:rPr>
                <w:rFonts w:ascii="Times New Roman" w:eastAsia="Times New Roman" w:hAnsi="Times New Roman" w:cs="Times New Roman"/>
              </w:rPr>
              <w:t xml:space="preserve">- работа с учебной, научной и справочной литературой; </w:t>
            </w:r>
          </w:p>
          <w:p w14:paraId="4A2165D2" w14:textId="77777777" w:rsidR="00C859CF" w:rsidRDefault="00C859CF" w:rsidP="00C859CF">
            <w:pPr>
              <w:jc w:val="both"/>
              <w:rPr>
                <w:rFonts w:ascii="Times New Roman" w:eastAsia="Times New Roman" w:hAnsi="Times New Roman" w:cs="Times New Roman"/>
              </w:rPr>
            </w:pPr>
            <w:r>
              <w:rPr>
                <w:rFonts w:ascii="Times New Roman" w:eastAsia="Times New Roman" w:hAnsi="Times New Roman" w:cs="Times New Roman"/>
              </w:rPr>
              <w:t>- подготовка к дискуссии по теме;</w:t>
            </w:r>
          </w:p>
          <w:p w14:paraId="7E4C0C31" w14:textId="77777777" w:rsidR="00C859CF" w:rsidRDefault="00C859CF" w:rsidP="00C859CF">
            <w:pPr>
              <w:jc w:val="both"/>
              <w:rPr>
                <w:rFonts w:ascii="Times New Roman" w:eastAsia="Times New Roman" w:hAnsi="Times New Roman" w:cs="Times New Roman"/>
              </w:rPr>
            </w:pPr>
            <w:r>
              <w:rPr>
                <w:rFonts w:ascii="Times New Roman" w:eastAsia="Times New Roman" w:hAnsi="Times New Roman" w:cs="Times New Roman"/>
              </w:rPr>
              <w:t>- поиск информации в сети Интернет по заданной теме</w:t>
            </w:r>
          </w:p>
        </w:tc>
      </w:tr>
      <w:tr w:rsidR="00C859CF" w14:paraId="47729CB7" w14:textId="77777777">
        <w:tc>
          <w:tcPr>
            <w:tcW w:w="2411" w:type="dxa"/>
          </w:tcPr>
          <w:p w14:paraId="37B96BA1" w14:textId="423FD2A6" w:rsidR="00C859CF" w:rsidRDefault="00C859CF" w:rsidP="00C859CF">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C859CF">
              <w:rPr>
                <w:rFonts w:ascii="Times New Roman" w:eastAsia="Times New Roman" w:hAnsi="Times New Roman" w:cs="Times New Roman"/>
                <w:b/>
                <w:bCs/>
                <w:color w:val="000000"/>
              </w:rPr>
              <w:t>Тема 2. Инструменты и технологии онлайн-мероприятий</w:t>
            </w:r>
          </w:p>
        </w:tc>
        <w:tc>
          <w:tcPr>
            <w:tcW w:w="5386" w:type="dxa"/>
          </w:tcPr>
          <w:p w14:paraId="5F62DBA6" w14:textId="0AE11B99" w:rsidR="00C859CF" w:rsidRDefault="00397242" w:rsidP="00C859CF">
            <w:pPr>
              <w:jc w:val="both"/>
              <w:rPr>
                <w:rFonts w:ascii="Times New Roman" w:eastAsia="Times New Roman" w:hAnsi="Times New Roman" w:cs="Times New Roman"/>
                <w:color w:val="000000"/>
                <w:highlight w:val="yellow"/>
              </w:rPr>
            </w:pPr>
            <w:r w:rsidRPr="00397242">
              <w:rPr>
                <w:rFonts w:ascii="Times New Roman" w:eastAsia="Times New Roman" w:hAnsi="Times New Roman" w:cs="Times New Roman"/>
                <w:color w:val="000000"/>
              </w:rPr>
              <w:t>Специализированное программное обеспечение для мероприятий. Системы онлайн-регистрации/продажи билетов.</w:t>
            </w:r>
            <w:r>
              <w:rPr>
                <w:rFonts w:ascii="Times New Roman" w:eastAsia="Times New Roman" w:hAnsi="Times New Roman" w:cs="Times New Roman"/>
                <w:color w:val="000000"/>
              </w:rPr>
              <w:t xml:space="preserve"> </w:t>
            </w:r>
            <w:r w:rsidRPr="00397242">
              <w:rPr>
                <w:rFonts w:ascii="Times New Roman" w:eastAsia="Times New Roman" w:hAnsi="Times New Roman" w:cs="Times New Roman"/>
                <w:bCs/>
                <w:color w:val="000000"/>
              </w:rPr>
              <w:t>Инструменты продвижения онлайн-мероприятий. Платформы для проведения онлайн-мероприятий.</w:t>
            </w:r>
          </w:p>
        </w:tc>
        <w:tc>
          <w:tcPr>
            <w:tcW w:w="2835" w:type="dxa"/>
          </w:tcPr>
          <w:p w14:paraId="6E91592D" w14:textId="77777777" w:rsidR="00C859CF" w:rsidRDefault="00C859CF" w:rsidP="00C859CF">
            <w:pPr>
              <w:jc w:val="both"/>
              <w:rPr>
                <w:rFonts w:ascii="Times New Roman" w:eastAsia="Times New Roman" w:hAnsi="Times New Roman" w:cs="Times New Roman"/>
              </w:rPr>
            </w:pPr>
            <w:r>
              <w:rPr>
                <w:rFonts w:ascii="Times New Roman" w:eastAsia="Times New Roman" w:hAnsi="Times New Roman" w:cs="Times New Roman"/>
              </w:rPr>
              <w:t xml:space="preserve">- работа с учебной, научной и справочной литературой; </w:t>
            </w:r>
          </w:p>
          <w:p w14:paraId="59170670" w14:textId="77777777" w:rsidR="00C859CF" w:rsidRDefault="00C859CF" w:rsidP="00C859CF">
            <w:pPr>
              <w:jc w:val="both"/>
              <w:rPr>
                <w:rFonts w:ascii="Times New Roman" w:eastAsia="Times New Roman" w:hAnsi="Times New Roman" w:cs="Times New Roman"/>
              </w:rPr>
            </w:pPr>
            <w:r>
              <w:rPr>
                <w:rFonts w:ascii="Times New Roman" w:eastAsia="Times New Roman" w:hAnsi="Times New Roman" w:cs="Times New Roman"/>
              </w:rPr>
              <w:t>- подготовка к дискуссии по теме;</w:t>
            </w:r>
          </w:p>
          <w:p w14:paraId="635ED086" w14:textId="77777777" w:rsidR="00C859CF" w:rsidRDefault="00C859CF" w:rsidP="00C859CF">
            <w:pPr>
              <w:jc w:val="both"/>
              <w:rPr>
                <w:rFonts w:ascii="Times New Roman" w:eastAsia="Times New Roman" w:hAnsi="Times New Roman" w:cs="Times New Roman"/>
              </w:rPr>
            </w:pPr>
            <w:r>
              <w:rPr>
                <w:rFonts w:ascii="Times New Roman" w:eastAsia="Times New Roman" w:hAnsi="Times New Roman" w:cs="Times New Roman"/>
              </w:rPr>
              <w:t>- поиск информации в сети Интернет по заданной теме</w:t>
            </w:r>
          </w:p>
        </w:tc>
      </w:tr>
      <w:tr w:rsidR="00C859CF" w14:paraId="448CDEF7" w14:textId="77777777">
        <w:tc>
          <w:tcPr>
            <w:tcW w:w="2411" w:type="dxa"/>
          </w:tcPr>
          <w:p w14:paraId="12F2F1DF" w14:textId="2580EF17" w:rsidR="00C859CF" w:rsidRDefault="00C859CF" w:rsidP="00C859CF">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C859CF">
              <w:rPr>
                <w:rFonts w:ascii="Times New Roman" w:eastAsia="Times New Roman" w:hAnsi="Times New Roman" w:cs="Times New Roman"/>
                <w:b/>
                <w:bCs/>
                <w:color w:val="000000"/>
              </w:rPr>
              <w:t>Тема 3. Планирование и организация онлайн-мероприятия</w:t>
            </w:r>
          </w:p>
        </w:tc>
        <w:tc>
          <w:tcPr>
            <w:tcW w:w="5386" w:type="dxa"/>
          </w:tcPr>
          <w:p w14:paraId="0D35C63E" w14:textId="2744BF2C" w:rsidR="00C859CF" w:rsidRPr="0067463D" w:rsidRDefault="0067463D" w:rsidP="00C859CF">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highlight w:val="yellow"/>
              </w:rPr>
            </w:pPr>
            <w:r w:rsidRPr="0067463D">
              <w:rPr>
                <w:rFonts w:ascii="Times New Roman" w:eastAsia="Times New Roman" w:hAnsi="Times New Roman" w:cs="Times New Roman"/>
                <w:color w:val="000000"/>
              </w:rPr>
              <w:t xml:space="preserve">Особенности проведения онлайн-мероприятий в социальных сетях. Платные мероприятия.  </w:t>
            </w:r>
            <w:r w:rsidR="00501992">
              <w:rPr>
                <w:rFonts w:ascii="Times New Roman" w:eastAsia="Times New Roman" w:hAnsi="Times New Roman" w:cs="Times New Roman"/>
                <w:color w:val="000000"/>
              </w:rPr>
              <w:t>Способы определения бюджета онлайн-мероприятия.</w:t>
            </w:r>
          </w:p>
        </w:tc>
        <w:tc>
          <w:tcPr>
            <w:tcW w:w="2835" w:type="dxa"/>
          </w:tcPr>
          <w:p w14:paraId="6302DDE9" w14:textId="77777777" w:rsidR="00C859CF" w:rsidRDefault="00C859CF" w:rsidP="00C859CF">
            <w:pPr>
              <w:jc w:val="both"/>
              <w:rPr>
                <w:rFonts w:ascii="Times New Roman" w:eastAsia="Times New Roman" w:hAnsi="Times New Roman" w:cs="Times New Roman"/>
              </w:rPr>
            </w:pPr>
            <w:r>
              <w:rPr>
                <w:rFonts w:ascii="Times New Roman" w:eastAsia="Times New Roman" w:hAnsi="Times New Roman" w:cs="Times New Roman"/>
              </w:rPr>
              <w:t xml:space="preserve">- работа с учебной, научной и справочной литературой; </w:t>
            </w:r>
          </w:p>
          <w:p w14:paraId="000825FD" w14:textId="77777777" w:rsidR="00C859CF" w:rsidRDefault="00C859CF" w:rsidP="00C859CF">
            <w:pPr>
              <w:jc w:val="both"/>
              <w:rPr>
                <w:rFonts w:ascii="Times New Roman" w:eastAsia="Times New Roman" w:hAnsi="Times New Roman" w:cs="Times New Roman"/>
              </w:rPr>
            </w:pPr>
            <w:r>
              <w:rPr>
                <w:rFonts w:ascii="Times New Roman" w:eastAsia="Times New Roman" w:hAnsi="Times New Roman" w:cs="Times New Roman"/>
              </w:rPr>
              <w:t>- подготовка к дискуссии по теме;</w:t>
            </w:r>
          </w:p>
          <w:p w14:paraId="53A6156E" w14:textId="77777777" w:rsidR="00C859CF" w:rsidRDefault="00C859CF" w:rsidP="00C859CF">
            <w:pPr>
              <w:jc w:val="both"/>
              <w:rPr>
                <w:rFonts w:ascii="Times New Roman" w:eastAsia="Times New Roman" w:hAnsi="Times New Roman" w:cs="Times New Roman"/>
              </w:rPr>
            </w:pPr>
            <w:r>
              <w:rPr>
                <w:rFonts w:ascii="Times New Roman" w:eastAsia="Times New Roman" w:hAnsi="Times New Roman" w:cs="Times New Roman"/>
              </w:rPr>
              <w:t>- подготовка практической работы;</w:t>
            </w:r>
          </w:p>
          <w:p w14:paraId="2590F17C" w14:textId="77777777" w:rsidR="00C859CF" w:rsidRDefault="00C859CF" w:rsidP="00C859CF">
            <w:pPr>
              <w:jc w:val="both"/>
              <w:rPr>
                <w:rFonts w:ascii="Times New Roman" w:eastAsia="Times New Roman" w:hAnsi="Times New Roman" w:cs="Times New Roman"/>
              </w:rPr>
            </w:pPr>
            <w:r>
              <w:rPr>
                <w:rFonts w:ascii="Times New Roman" w:eastAsia="Times New Roman" w:hAnsi="Times New Roman" w:cs="Times New Roman"/>
              </w:rPr>
              <w:t>- поиск информации в сети Интернет по заданной теме</w:t>
            </w:r>
          </w:p>
        </w:tc>
      </w:tr>
      <w:tr w:rsidR="00C859CF" w14:paraId="20B9FF15" w14:textId="77777777" w:rsidTr="0067463D">
        <w:trPr>
          <w:trHeight w:val="2741"/>
        </w:trPr>
        <w:tc>
          <w:tcPr>
            <w:tcW w:w="2411" w:type="dxa"/>
          </w:tcPr>
          <w:p w14:paraId="6B52770E" w14:textId="5E611574" w:rsidR="00C859CF" w:rsidRDefault="00C859CF" w:rsidP="00C859CF">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C859CF">
              <w:rPr>
                <w:rFonts w:ascii="Times New Roman" w:eastAsia="Times New Roman" w:hAnsi="Times New Roman" w:cs="Times New Roman"/>
                <w:b/>
                <w:bCs/>
                <w:color w:val="000000"/>
              </w:rPr>
              <w:lastRenderedPageBreak/>
              <w:t>Тема 4.  Создание вовлекающего контента мероприятий и их продвижения</w:t>
            </w:r>
          </w:p>
        </w:tc>
        <w:tc>
          <w:tcPr>
            <w:tcW w:w="5386" w:type="dxa"/>
          </w:tcPr>
          <w:p w14:paraId="222E9A46" w14:textId="7644C5EF" w:rsidR="0067463D" w:rsidRDefault="0067463D" w:rsidP="00C859CF">
            <w:pPr>
              <w:jc w:val="both"/>
              <w:rPr>
                <w:rFonts w:ascii="Times New Roman" w:eastAsia="Times New Roman" w:hAnsi="Times New Roman" w:cs="Times New Roman"/>
                <w:highlight w:val="yellow"/>
              </w:rPr>
            </w:pPr>
            <w:r w:rsidRPr="0067463D">
              <w:rPr>
                <w:rFonts w:ascii="Times New Roman" w:eastAsia="Times New Roman" w:hAnsi="Times New Roman" w:cs="Times New Roman"/>
                <w:color w:val="000000"/>
              </w:rPr>
              <w:t>Форматы вовлекающего контента мероприятий в социальных сетях. Использование игровых механик для продвижения онлайн-мероприятия. Анализ феномена «</w:t>
            </w:r>
            <w:proofErr w:type="spellStart"/>
            <w:r w:rsidRPr="0067463D">
              <w:rPr>
                <w:rFonts w:ascii="Times New Roman" w:eastAsia="Times New Roman" w:hAnsi="Times New Roman" w:cs="Times New Roman"/>
                <w:color w:val="000000"/>
              </w:rPr>
              <w:t>фейк-ньюс</w:t>
            </w:r>
            <w:proofErr w:type="spellEnd"/>
            <w:r w:rsidRPr="0067463D">
              <w:rPr>
                <w:rFonts w:ascii="Times New Roman" w:eastAsia="Times New Roman" w:hAnsi="Times New Roman" w:cs="Times New Roman"/>
                <w:color w:val="000000"/>
              </w:rPr>
              <w:t>». Использование гибридных языковых единиц в онлайн-пространстве (</w:t>
            </w:r>
            <w:proofErr w:type="spellStart"/>
            <w:r w:rsidRPr="0067463D">
              <w:rPr>
                <w:rFonts w:ascii="Times New Roman" w:eastAsia="Times New Roman" w:hAnsi="Times New Roman" w:cs="Times New Roman"/>
                <w:color w:val="000000"/>
              </w:rPr>
              <w:t>хэштеги</w:t>
            </w:r>
            <w:proofErr w:type="spellEnd"/>
            <w:r w:rsidRPr="0067463D">
              <w:rPr>
                <w:rFonts w:ascii="Times New Roman" w:eastAsia="Times New Roman" w:hAnsi="Times New Roman" w:cs="Times New Roman"/>
                <w:color w:val="000000"/>
              </w:rPr>
              <w:t>, неологизмы).</w:t>
            </w:r>
            <w:r w:rsidR="00501992">
              <w:rPr>
                <w:rFonts w:ascii="Times New Roman" w:eastAsia="Times New Roman" w:hAnsi="Times New Roman" w:cs="Times New Roman"/>
                <w:color w:val="000000"/>
              </w:rPr>
              <w:t xml:space="preserve"> </w:t>
            </w:r>
            <w:r w:rsidRPr="0067463D">
              <w:rPr>
                <w:rFonts w:ascii="Times New Roman" w:eastAsia="Times New Roman" w:hAnsi="Times New Roman" w:cs="Times New Roman"/>
                <w:color w:val="000000"/>
              </w:rPr>
              <w:t xml:space="preserve">Управление политическим контентом в социальных сетях. </w:t>
            </w:r>
            <w:r w:rsidRPr="0067463D">
              <w:rPr>
                <w:rFonts w:ascii="Times New Roman" w:eastAsia="Times New Roman" w:hAnsi="Times New Roman" w:cs="Times New Roman"/>
              </w:rPr>
              <w:t xml:space="preserve">Практики создания политического контента в онлайн-пространстве субъектов Российской Федерации.  </w:t>
            </w:r>
          </w:p>
          <w:p w14:paraId="0B914717" w14:textId="77777777" w:rsidR="0067463D" w:rsidRDefault="0067463D" w:rsidP="00C859CF">
            <w:pPr>
              <w:jc w:val="both"/>
              <w:rPr>
                <w:rFonts w:ascii="Times New Roman" w:eastAsia="Times New Roman" w:hAnsi="Times New Roman" w:cs="Times New Roman"/>
                <w:highlight w:val="yellow"/>
              </w:rPr>
            </w:pPr>
          </w:p>
          <w:p w14:paraId="55AE3F4F" w14:textId="11515738" w:rsidR="00C859CF" w:rsidRDefault="00C859CF" w:rsidP="00C859CF">
            <w:pPr>
              <w:jc w:val="both"/>
              <w:rPr>
                <w:rFonts w:ascii="Times New Roman" w:eastAsia="Times New Roman" w:hAnsi="Times New Roman" w:cs="Times New Roman"/>
                <w:highlight w:val="yellow"/>
              </w:rPr>
            </w:pPr>
          </w:p>
        </w:tc>
        <w:tc>
          <w:tcPr>
            <w:tcW w:w="2835" w:type="dxa"/>
          </w:tcPr>
          <w:p w14:paraId="18BF90D8" w14:textId="77777777" w:rsidR="00C859CF" w:rsidRDefault="00C859CF" w:rsidP="00C859CF">
            <w:pPr>
              <w:jc w:val="both"/>
              <w:rPr>
                <w:rFonts w:ascii="Times New Roman" w:eastAsia="Times New Roman" w:hAnsi="Times New Roman" w:cs="Times New Roman"/>
              </w:rPr>
            </w:pPr>
            <w:r>
              <w:rPr>
                <w:rFonts w:ascii="Times New Roman" w:eastAsia="Times New Roman" w:hAnsi="Times New Roman" w:cs="Times New Roman"/>
              </w:rPr>
              <w:t xml:space="preserve">- работа с учебной, научной и справочной литературой; </w:t>
            </w:r>
          </w:p>
          <w:p w14:paraId="08246B77" w14:textId="77777777" w:rsidR="00C859CF" w:rsidRDefault="00C859CF" w:rsidP="00C859CF">
            <w:pPr>
              <w:jc w:val="both"/>
              <w:rPr>
                <w:rFonts w:ascii="Times New Roman" w:eastAsia="Times New Roman" w:hAnsi="Times New Roman" w:cs="Times New Roman"/>
              </w:rPr>
            </w:pPr>
            <w:r>
              <w:rPr>
                <w:rFonts w:ascii="Times New Roman" w:eastAsia="Times New Roman" w:hAnsi="Times New Roman" w:cs="Times New Roman"/>
              </w:rPr>
              <w:t>- подготовка к дискуссии по теме;</w:t>
            </w:r>
          </w:p>
          <w:p w14:paraId="783B6229" w14:textId="77777777" w:rsidR="00C859CF" w:rsidRDefault="00C859CF" w:rsidP="00C859CF">
            <w:pPr>
              <w:jc w:val="both"/>
              <w:rPr>
                <w:rFonts w:ascii="Times New Roman" w:eastAsia="Times New Roman" w:hAnsi="Times New Roman" w:cs="Times New Roman"/>
              </w:rPr>
            </w:pPr>
            <w:r>
              <w:rPr>
                <w:rFonts w:ascii="Times New Roman" w:eastAsia="Times New Roman" w:hAnsi="Times New Roman" w:cs="Times New Roman"/>
              </w:rPr>
              <w:t>- подготовка практической работы;</w:t>
            </w:r>
          </w:p>
          <w:p w14:paraId="1931A600" w14:textId="77777777" w:rsidR="00C859CF" w:rsidRDefault="00C859CF" w:rsidP="00C859CF">
            <w:pPr>
              <w:jc w:val="both"/>
              <w:rPr>
                <w:rFonts w:ascii="Times New Roman" w:eastAsia="Times New Roman" w:hAnsi="Times New Roman" w:cs="Times New Roman"/>
              </w:rPr>
            </w:pPr>
            <w:r>
              <w:rPr>
                <w:rFonts w:ascii="Times New Roman" w:eastAsia="Times New Roman" w:hAnsi="Times New Roman" w:cs="Times New Roman"/>
              </w:rPr>
              <w:t>- поиск информации в сети Интернет по заданной теме</w:t>
            </w:r>
          </w:p>
        </w:tc>
      </w:tr>
      <w:tr w:rsidR="00C859CF" w14:paraId="28DD038C" w14:textId="77777777" w:rsidTr="008409DC">
        <w:trPr>
          <w:trHeight w:val="2792"/>
        </w:trPr>
        <w:tc>
          <w:tcPr>
            <w:tcW w:w="2411" w:type="dxa"/>
          </w:tcPr>
          <w:p w14:paraId="7E9EFB93" w14:textId="4D80E3A6" w:rsidR="00C859CF" w:rsidRDefault="00C859CF" w:rsidP="00C859CF">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C859CF">
              <w:rPr>
                <w:rFonts w:ascii="Times New Roman" w:eastAsia="Times New Roman" w:hAnsi="Times New Roman" w:cs="Times New Roman"/>
                <w:b/>
                <w:bCs/>
                <w:color w:val="000000"/>
              </w:rPr>
              <w:t>Тема 5. Оценка эффективности онлайн-мероприятия</w:t>
            </w:r>
          </w:p>
        </w:tc>
        <w:tc>
          <w:tcPr>
            <w:tcW w:w="5386" w:type="dxa"/>
          </w:tcPr>
          <w:p w14:paraId="3426443E" w14:textId="7BB597F2" w:rsidR="00C859CF" w:rsidRDefault="008409DC" w:rsidP="00C859CF">
            <w:pPr>
              <w:jc w:val="both"/>
              <w:rPr>
                <w:rFonts w:ascii="Times New Roman" w:eastAsia="Times New Roman" w:hAnsi="Times New Roman" w:cs="Times New Roman"/>
                <w:highlight w:val="yellow"/>
              </w:rPr>
            </w:pPr>
            <w:r>
              <w:rPr>
                <w:rFonts w:ascii="Times New Roman" w:eastAsia="Times New Roman" w:hAnsi="Times New Roman" w:cs="Times New Roman"/>
              </w:rPr>
              <w:t>Способы а</w:t>
            </w:r>
            <w:r w:rsidRPr="008409DC">
              <w:rPr>
                <w:rFonts w:ascii="Times New Roman" w:eastAsia="Times New Roman" w:hAnsi="Times New Roman" w:cs="Times New Roman"/>
              </w:rPr>
              <w:t>нализ</w:t>
            </w:r>
            <w:r>
              <w:rPr>
                <w:rFonts w:ascii="Times New Roman" w:eastAsia="Times New Roman" w:hAnsi="Times New Roman" w:cs="Times New Roman"/>
              </w:rPr>
              <w:t>а</w:t>
            </w:r>
            <w:r w:rsidRPr="008409DC">
              <w:rPr>
                <w:rFonts w:ascii="Times New Roman" w:eastAsia="Times New Roman" w:hAnsi="Times New Roman" w:cs="Times New Roman"/>
              </w:rPr>
              <w:t xml:space="preserve"> данных онлайн-мероприятия</w:t>
            </w:r>
            <w:r>
              <w:rPr>
                <w:rFonts w:ascii="Times New Roman" w:eastAsia="Times New Roman" w:hAnsi="Times New Roman" w:cs="Times New Roman"/>
              </w:rPr>
              <w:t>. Способы п</w:t>
            </w:r>
            <w:r w:rsidRPr="008409DC">
              <w:rPr>
                <w:rFonts w:ascii="Times New Roman" w:eastAsia="Times New Roman" w:hAnsi="Times New Roman" w:cs="Times New Roman"/>
              </w:rPr>
              <w:t>олучени</w:t>
            </w:r>
            <w:r>
              <w:rPr>
                <w:rFonts w:ascii="Times New Roman" w:eastAsia="Times New Roman" w:hAnsi="Times New Roman" w:cs="Times New Roman"/>
              </w:rPr>
              <w:t>я</w:t>
            </w:r>
            <w:r w:rsidRPr="008409DC">
              <w:rPr>
                <w:rFonts w:ascii="Times New Roman" w:eastAsia="Times New Roman" w:hAnsi="Times New Roman" w:cs="Times New Roman"/>
              </w:rPr>
              <w:t xml:space="preserve"> и анализ</w:t>
            </w:r>
            <w:r>
              <w:rPr>
                <w:rFonts w:ascii="Times New Roman" w:eastAsia="Times New Roman" w:hAnsi="Times New Roman" w:cs="Times New Roman"/>
              </w:rPr>
              <w:t>а</w:t>
            </w:r>
            <w:r w:rsidRPr="008409DC">
              <w:rPr>
                <w:rFonts w:ascii="Times New Roman" w:eastAsia="Times New Roman" w:hAnsi="Times New Roman" w:cs="Times New Roman"/>
              </w:rPr>
              <w:t xml:space="preserve"> обратной связи в целях повышения эффективности планирования и проведения будущих мероприятий.</w:t>
            </w:r>
          </w:p>
        </w:tc>
        <w:tc>
          <w:tcPr>
            <w:tcW w:w="2835" w:type="dxa"/>
          </w:tcPr>
          <w:p w14:paraId="6E7EECD4" w14:textId="77777777" w:rsidR="0067463D" w:rsidRPr="0067463D" w:rsidRDefault="0067463D" w:rsidP="0067463D">
            <w:pPr>
              <w:jc w:val="both"/>
              <w:rPr>
                <w:rFonts w:ascii="Times New Roman" w:eastAsia="Times New Roman" w:hAnsi="Times New Roman" w:cs="Times New Roman"/>
              </w:rPr>
            </w:pPr>
            <w:r w:rsidRPr="0067463D">
              <w:rPr>
                <w:rFonts w:ascii="Times New Roman" w:eastAsia="Times New Roman" w:hAnsi="Times New Roman" w:cs="Times New Roman"/>
              </w:rPr>
              <w:t xml:space="preserve">- работа с учебной, научной и справочной литературой; </w:t>
            </w:r>
          </w:p>
          <w:p w14:paraId="165078AE" w14:textId="77777777" w:rsidR="0067463D" w:rsidRPr="0067463D" w:rsidRDefault="0067463D" w:rsidP="0067463D">
            <w:pPr>
              <w:jc w:val="both"/>
              <w:rPr>
                <w:rFonts w:ascii="Times New Roman" w:eastAsia="Times New Roman" w:hAnsi="Times New Roman" w:cs="Times New Roman"/>
              </w:rPr>
            </w:pPr>
            <w:r w:rsidRPr="0067463D">
              <w:rPr>
                <w:rFonts w:ascii="Times New Roman" w:eastAsia="Times New Roman" w:hAnsi="Times New Roman" w:cs="Times New Roman"/>
              </w:rPr>
              <w:t>- подготовка к дискуссии по теме;</w:t>
            </w:r>
          </w:p>
          <w:p w14:paraId="283261D6" w14:textId="77777777" w:rsidR="0067463D" w:rsidRPr="0067463D" w:rsidRDefault="0067463D" w:rsidP="0067463D">
            <w:pPr>
              <w:jc w:val="both"/>
              <w:rPr>
                <w:rFonts w:ascii="Times New Roman" w:eastAsia="Times New Roman" w:hAnsi="Times New Roman" w:cs="Times New Roman"/>
              </w:rPr>
            </w:pPr>
            <w:r w:rsidRPr="0067463D">
              <w:rPr>
                <w:rFonts w:ascii="Times New Roman" w:eastAsia="Times New Roman" w:hAnsi="Times New Roman" w:cs="Times New Roman"/>
              </w:rPr>
              <w:t>- подготовка практической работы;</w:t>
            </w:r>
          </w:p>
          <w:p w14:paraId="3B14D285" w14:textId="198821BC" w:rsidR="008409DC" w:rsidRDefault="0067463D" w:rsidP="008409DC">
            <w:pPr>
              <w:jc w:val="both"/>
              <w:rPr>
                <w:rFonts w:ascii="Times New Roman" w:eastAsia="Times New Roman" w:hAnsi="Times New Roman" w:cs="Times New Roman"/>
              </w:rPr>
            </w:pPr>
            <w:r w:rsidRPr="0067463D">
              <w:rPr>
                <w:rFonts w:ascii="Times New Roman" w:eastAsia="Times New Roman" w:hAnsi="Times New Roman" w:cs="Times New Roman"/>
              </w:rPr>
              <w:t>- поиск информации в сети Интернет по заданной теме</w:t>
            </w:r>
          </w:p>
        </w:tc>
      </w:tr>
    </w:tbl>
    <w:p w14:paraId="1A7B7B22" w14:textId="77777777" w:rsidR="004D73E8" w:rsidRDefault="004D73E8">
      <w:pPr>
        <w:spacing w:after="0" w:line="360" w:lineRule="auto"/>
        <w:ind w:firstLine="709"/>
        <w:jc w:val="both"/>
        <w:rPr>
          <w:rFonts w:ascii="Times New Roman" w:eastAsia="Times New Roman" w:hAnsi="Times New Roman" w:cs="Times New Roman"/>
          <w:b/>
          <w:sz w:val="28"/>
          <w:szCs w:val="28"/>
        </w:rPr>
      </w:pPr>
    </w:p>
    <w:p w14:paraId="0E2F8B2A" w14:textId="77777777" w:rsidR="004D73E8" w:rsidRDefault="005D40AF">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6.2. Перечень вопросов, заданий, тем для подготовки к текущему контролю</w:t>
      </w:r>
    </w:p>
    <w:p w14:paraId="50FA8C7E" w14:textId="77777777" w:rsidR="004D73E8" w:rsidRDefault="005D40AF">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Примерные темы контрольной работы</w:t>
      </w:r>
    </w:p>
    <w:p w14:paraId="36ECAD7E" w14:textId="77777777" w:rsidR="004D73E8" w:rsidRDefault="005D40A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Анализ успешных российских практик образовательных онлайн-мероприятий дополнительного образования в сфере коммуникаций.</w:t>
      </w:r>
    </w:p>
    <w:p w14:paraId="30C88DF2" w14:textId="77777777" w:rsidR="004D73E8" w:rsidRDefault="005D40A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Сравнительный анализ форматов вовлекающего контента для продвижения онлайн-конференции «Виртуальное пространство в мегаполисе будущего». </w:t>
      </w:r>
    </w:p>
    <w:p w14:paraId="18FA4838" w14:textId="77777777" w:rsidR="004D73E8" w:rsidRDefault="005D40A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Анализ игровых методик для продвижения специального коммуникационного онлайн-мероприятия «Государство для Малого бизнеса» </w:t>
      </w:r>
    </w:p>
    <w:p w14:paraId="54B154E0" w14:textId="77777777" w:rsidR="004D73E8" w:rsidRDefault="005D40AF">
      <w:pPr>
        <w:spacing w:before="24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211E89F" w14:textId="77777777" w:rsidR="004D73E8" w:rsidRDefault="005D40AF">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7. Фонд оценочных средств для проведения промежуточной аттестации обучающихся по дисциплине</w:t>
      </w:r>
    </w:p>
    <w:p w14:paraId="7415EE08" w14:textId="77777777" w:rsidR="004D73E8" w:rsidRDefault="005D40A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85993AF" w14:textId="77777777" w:rsidR="004D73E8" w:rsidRDefault="005D40AF">
      <w:pPr>
        <w:spacing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6F834DE7" w14:textId="77777777" w:rsidR="004D73E8" w:rsidRDefault="005D40AF">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Примеры оценочных средств для проверки компетенций, формируемых дисциплиной</w:t>
      </w:r>
    </w:p>
    <w:p w14:paraId="1B509300" w14:textId="77777777" w:rsidR="004D73E8" w:rsidRDefault="005D40AF">
      <w:pPr>
        <w:jc w:val="right"/>
        <w:rPr>
          <w:rFonts w:ascii="Times New Roman" w:eastAsia="Times New Roman" w:hAnsi="Times New Roman" w:cs="Times New Roman"/>
          <w:sz w:val="28"/>
          <w:szCs w:val="28"/>
        </w:rPr>
      </w:pPr>
      <w:bookmarkStart w:id="44" w:name="_26in1rg" w:colFirst="0" w:colLast="0"/>
      <w:bookmarkEnd w:id="44"/>
      <w:r>
        <w:rPr>
          <w:rFonts w:ascii="Times New Roman" w:eastAsia="Times New Roman" w:hAnsi="Times New Roman" w:cs="Times New Roman"/>
          <w:sz w:val="28"/>
          <w:szCs w:val="28"/>
        </w:rPr>
        <w:t>Таблица 5</w:t>
      </w:r>
    </w:p>
    <w:tbl>
      <w:tblPr>
        <w:tblStyle w:val="ac"/>
        <w:tblW w:w="10774"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3088"/>
        <w:gridCol w:w="2762"/>
        <w:gridCol w:w="2513"/>
      </w:tblGrid>
      <w:tr w:rsidR="004D73E8" w14:paraId="3A9BF481" w14:textId="77777777" w:rsidTr="001A3490">
        <w:tc>
          <w:tcPr>
            <w:tcW w:w="2411" w:type="dxa"/>
          </w:tcPr>
          <w:p w14:paraId="7D24390B" w14:textId="77777777" w:rsidR="004D73E8" w:rsidRDefault="005D40AF">
            <w:pPr>
              <w:spacing w:after="160" w:line="259"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3088" w:type="dxa"/>
          </w:tcPr>
          <w:p w14:paraId="71AD5739" w14:textId="77777777" w:rsidR="004D73E8" w:rsidRDefault="005D40AF">
            <w:pPr>
              <w:spacing w:after="160" w:line="259"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индикаторов достижения компетенции</w:t>
            </w:r>
          </w:p>
        </w:tc>
        <w:tc>
          <w:tcPr>
            <w:tcW w:w="2762" w:type="dxa"/>
          </w:tcPr>
          <w:p w14:paraId="21F82C35" w14:textId="77777777" w:rsidR="004D73E8" w:rsidRDefault="005D40AF">
            <w:pPr>
              <w:spacing w:after="160" w:line="259"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513" w:type="dxa"/>
          </w:tcPr>
          <w:p w14:paraId="48C4A287" w14:textId="77777777" w:rsidR="004D73E8" w:rsidRDefault="005D40AF">
            <w:pPr>
              <w:spacing w:after="160" w:line="259"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Типовые контрольные задания</w:t>
            </w:r>
          </w:p>
        </w:tc>
      </w:tr>
      <w:tr w:rsidR="00E07BC3" w14:paraId="05CAE39E" w14:textId="77777777" w:rsidTr="001A3490">
        <w:trPr>
          <w:trHeight w:val="557"/>
        </w:trPr>
        <w:tc>
          <w:tcPr>
            <w:tcW w:w="10774" w:type="dxa"/>
            <w:gridSpan w:val="4"/>
          </w:tcPr>
          <w:p w14:paraId="73F12950" w14:textId="67A406A0" w:rsidR="00E07BC3" w:rsidRDefault="00E07BC3" w:rsidP="00E07BC3">
            <w:pPr>
              <w:jc w:val="center"/>
              <w:rPr>
                <w:rFonts w:ascii="Times New Roman" w:eastAsia="Times New Roman" w:hAnsi="Times New Roman" w:cs="Times New Roman"/>
                <w:sz w:val="24"/>
                <w:szCs w:val="24"/>
              </w:rPr>
            </w:pPr>
            <w:r w:rsidRPr="00C43836">
              <w:rPr>
                <w:rFonts w:ascii="Times New Roman" w:eastAsia="Times New Roman" w:hAnsi="Times New Roman" w:cs="Times New Roman"/>
                <w:b/>
                <w:bCs/>
                <w:sz w:val="24"/>
                <w:szCs w:val="24"/>
              </w:rPr>
              <w:t>ОП «Реклама и связи с общественностью» (Связи с общественностью в политике и бизнесе (с частичной реализацией на английском языке))</w:t>
            </w:r>
          </w:p>
        </w:tc>
      </w:tr>
      <w:tr w:rsidR="00493526" w14:paraId="18BA8E16" w14:textId="77777777" w:rsidTr="001A3490">
        <w:trPr>
          <w:trHeight w:val="557"/>
        </w:trPr>
        <w:tc>
          <w:tcPr>
            <w:tcW w:w="2411" w:type="dxa"/>
            <w:vMerge w:val="restart"/>
          </w:tcPr>
          <w:p w14:paraId="0BFFBC14" w14:textId="59F9B397" w:rsidR="00493526" w:rsidRDefault="00493526" w:rsidP="00493526">
            <w:pPr>
              <w:spacing w:after="160" w:line="259" w:lineRule="auto"/>
              <w:jc w:val="both"/>
              <w:rPr>
                <w:rFonts w:ascii="Times New Roman" w:eastAsia="Times New Roman" w:hAnsi="Times New Roman" w:cs="Times New Roman"/>
                <w:sz w:val="24"/>
                <w:szCs w:val="24"/>
              </w:rPr>
            </w:pPr>
            <w:bookmarkStart w:id="45" w:name="_lnxbz9" w:colFirst="0" w:colLast="0"/>
            <w:bookmarkEnd w:id="45"/>
            <w:r w:rsidRPr="00115FC6">
              <w:rPr>
                <w:rFonts w:ascii="Times New Roman" w:eastAsia="Times New Roman" w:hAnsi="Times New Roman" w:cs="Times New Roman"/>
                <w:sz w:val="24"/>
                <w:szCs w:val="24"/>
              </w:rPr>
              <w:t>Способ</w:t>
            </w:r>
            <w:r>
              <w:rPr>
                <w:rFonts w:ascii="Times New Roman" w:eastAsia="Times New Roman" w:hAnsi="Times New Roman" w:cs="Times New Roman"/>
                <w:sz w:val="24"/>
                <w:szCs w:val="24"/>
              </w:rPr>
              <w:t>ен учитывать в профессиональной деятельности</w:t>
            </w:r>
            <w:r w:rsidRPr="00115FC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тенденции развития </w:t>
            </w:r>
            <w:proofErr w:type="spellStart"/>
            <w:r>
              <w:rPr>
                <w:rFonts w:ascii="Times New Roman" w:eastAsia="Times New Roman" w:hAnsi="Times New Roman" w:cs="Times New Roman"/>
                <w:sz w:val="24"/>
                <w:szCs w:val="24"/>
              </w:rPr>
              <w:t>медиакоммуникационных</w:t>
            </w:r>
            <w:proofErr w:type="spellEnd"/>
            <w:r>
              <w:rPr>
                <w:rFonts w:ascii="Times New Roman" w:eastAsia="Times New Roman" w:hAnsi="Times New Roman" w:cs="Times New Roman"/>
                <w:sz w:val="24"/>
                <w:szCs w:val="24"/>
              </w:rPr>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 (ОПК-5)</w:t>
            </w:r>
          </w:p>
        </w:tc>
        <w:tc>
          <w:tcPr>
            <w:tcW w:w="3088" w:type="dxa"/>
          </w:tcPr>
          <w:p w14:paraId="6CDEFC1E" w14:textId="45B2F8C9" w:rsidR="00493526" w:rsidRDefault="00493526" w:rsidP="00493526">
            <w:pPr>
              <w:tabs>
                <w:tab w:val="left" w:pos="540"/>
              </w:tabs>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 xml:space="preserve">Использует в профессиональной деятельности особенности структуры и функционирования </w:t>
            </w:r>
            <w:proofErr w:type="spellStart"/>
            <w:r>
              <w:rPr>
                <w:rFonts w:ascii="Times New Roman" w:eastAsia="Times New Roman" w:hAnsi="Times New Roman" w:cs="Times New Roman"/>
                <w:sz w:val="24"/>
                <w:szCs w:val="24"/>
              </w:rPr>
              <w:t>медиакоммуникационных</w:t>
            </w:r>
            <w:proofErr w:type="spellEnd"/>
            <w:r>
              <w:rPr>
                <w:rFonts w:ascii="Times New Roman" w:eastAsia="Times New Roman" w:hAnsi="Times New Roman" w:cs="Times New Roman"/>
                <w:sz w:val="24"/>
                <w:szCs w:val="24"/>
              </w:rPr>
              <w:t xml:space="preserve"> систем региона, страны и мира </w:t>
            </w:r>
          </w:p>
        </w:tc>
        <w:tc>
          <w:tcPr>
            <w:tcW w:w="2762" w:type="dxa"/>
          </w:tcPr>
          <w:p w14:paraId="50086AE3" w14:textId="77777777" w:rsidR="00493526" w:rsidRDefault="00493526" w:rsidP="00493526">
            <w:pPr>
              <w:tabs>
                <w:tab w:val="left" w:pos="540"/>
              </w:tabs>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t xml:space="preserve">знать: </w:t>
            </w:r>
            <w:r w:rsidRPr="00521180">
              <w:rPr>
                <w:rFonts w:ascii="Times New Roman" w:eastAsia="Times New Roman" w:hAnsi="Times New Roman" w:cs="Times New Roman"/>
                <w:bCs/>
                <w:sz w:val="24"/>
                <w:szCs w:val="24"/>
              </w:rPr>
              <w:t xml:space="preserve">специфику коммуникационных процессов </w:t>
            </w:r>
            <w:r>
              <w:rPr>
                <w:rFonts w:ascii="Times New Roman" w:eastAsia="Times New Roman" w:hAnsi="Times New Roman" w:cs="Times New Roman"/>
                <w:bCs/>
                <w:sz w:val="24"/>
                <w:szCs w:val="24"/>
              </w:rPr>
              <w:t xml:space="preserve">и механизмов функционирования конкретной </w:t>
            </w:r>
            <w:proofErr w:type="spellStart"/>
            <w:r>
              <w:rPr>
                <w:rFonts w:ascii="Times New Roman" w:eastAsia="Times New Roman" w:hAnsi="Times New Roman" w:cs="Times New Roman"/>
                <w:bCs/>
                <w:sz w:val="24"/>
                <w:szCs w:val="24"/>
              </w:rPr>
              <w:t>медиакоммуникационной</w:t>
            </w:r>
            <w:proofErr w:type="spellEnd"/>
            <w:r>
              <w:rPr>
                <w:rFonts w:ascii="Times New Roman" w:eastAsia="Times New Roman" w:hAnsi="Times New Roman" w:cs="Times New Roman"/>
                <w:bCs/>
                <w:sz w:val="24"/>
                <w:szCs w:val="24"/>
              </w:rPr>
              <w:t xml:space="preserve"> </w:t>
            </w:r>
            <w:r w:rsidRPr="00521180">
              <w:rPr>
                <w:rFonts w:ascii="Times New Roman" w:eastAsia="Times New Roman" w:hAnsi="Times New Roman" w:cs="Times New Roman"/>
                <w:bCs/>
                <w:sz w:val="24"/>
                <w:szCs w:val="24"/>
              </w:rPr>
              <w:t>систем</w:t>
            </w:r>
            <w:r>
              <w:rPr>
                <w:rFonts w:ascii="Times New Roman" w:eastAsia="Times New Roman" w:hAnsi="Times New Roman" w:cs="Times New Roman"/>
                <w:bCs/>
                <w:sz w:val="24"/>
                <w:szCs w:val="24"/>
              </w:rPr>
              <w:t>ы</w:t>
            </w:r>
            <w:r w:rsidRPr="00521180">
              <w:rPr>
                <w:rFonts w:ascii="Times New Roman" w:eastAsia="Times New Roman" w:hAnsi="Times New Roman" w:cs="Times New Roman"/>
                <w:bCs/>
                <w:sz w:val="24"/>
                <w:szCs w:val="24"/>
              </w:rPr>
              <w:t xml:space="preserve"> региона, страны </w:t>
            </w:r>
          </w:p>
          <w:p w14:paraId="417AF539" w14:textId="7CCFEEC8" w:rsidR="00493526" w:rsidRDefault="00493526" w:rsidP="00493526">
            <w:pPr>
              <w:tabs>
                <w:tab w:val="left" w:pos="540"/>
              </w:tabs>
              <w:jc w:val="both"/>
              <w:rPr>
                <w:rFonts w:ascii="Times New Roman" w:eastAsia="Times New Roman" w:hAnsi="Times New Roman" w:cs="Times New Roman"/>
                <w:b/>
                <w:sz w:val="24"/>
                <w:szCs w:val="24"/>
                <w:highlight w:val="yellow"/>
              </w:rPr>
            </w:pP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 xml:space="preserve">осуществлять профессиональную деятельность в сфере организации онлайн-акций и мероприятий с учетом специфики </w:t>
            </w:r>
            <w:r w:rsidRPr="00521180">
              <w:rPr>
                <w:rFonts w:ascii="Times New Roman" w:eastAsia="Times New Roman" w:hAnsi="Times New Roman" w:cs="Times New Roman"/>
                <w:bCs/>
                <w:sz w:val="24"/>
                <w:szCs w:val="24"/>
              </w:rPr>
              <w:t xml:space="preserve">коммуникационных процессов и механизмов функционирования конкретной </w:t>
            </w:r>
            <w:proofErr w:type="spellStart"/>
            <w:r w:rsidRPr="00521180">
              <w:rPr>
                <w:rFonts w:ascii="Times New Roman" w:eastAsia="Times New Roman" w:hAnsi="Times New Roman" w:cs="Times New Roman"/>
                <w:bCs/>
                <w:sz w:val="24"/>
                <w:szCs w:val="24"/>
              </w:rPr>
              <w:t>медиакоммуникационной</w:t>
            </w:r>
            <w:proofErr w:type="spellEnd"/>
            <w:r w:rsidRPr="00521180">
              <w:rPr>
                <w:rFonts w:ascii="Times New Roman" w:eastAsia="Times New Roman" w:hAnsi="Times New Roman" w:cs="Times New Roman"/>
                <w:bCs/>
                <w:sz w:val="24"/>
                <w:szCs w:val="24"/>
              </w:rPr>
              <w:t xml:space="preserve"> системы региона, страны</w:t>
            </w:r>
          </w:p>
        </w:tc>
        <w:tc>
          <w:tcPr>
            <w:tcW w:w="2513" w:type="dxa"/>
          </w:tcPr>
          <w:p w14:paraId="27804318" w14:textId="77777777" w:rsidR="00493526" w:rsidRPr="00493526" w:rsidRDefault="00493526" w:rsidP="00493526">
            <w:pPr>
              <w:tabs>
                <w:tab w:val="left" w:pos="540"/>
              </w:tabs>
              <w:contextualSpacing/>
              <w:rPr>
                <w:rFonts w:ascii="Times New Roman" w:eastAsia="Times New Roman" w:hAnsi="Times New Roman" w:cs="Times New Roman"/>
                <w:b/>
                <w:sz w:val="24"/>
                <w:szCs w:val="24"/>
              </w:rPr>
            </w:pPr>
            <w:r w:rsidRPr="00493526">
              <w:rPr>
                <w:rFonts w:ascii="Times New Roman" w:eastAsia="Times New Roman" w:hAnsi="Times New Roman" w:cs="Times New Roman"/>
                <w:b/>
                <w:sz w:val="24"/>
                <w:szCs w:val="24"/>
              </w:rPr>
              <w:t>Задание</w:t>
            </w:r>
          </w:p>
          <w:p w14:paraId="251E5BF5" w14:textId="2EF17F70" w:rsidR="00493526" w:rsidRDefault="00493526" w:rsidP="00493526">
            <w:pPr>
              <w:spacing w:after="160" w:line="259" w:lineRule="auto"/>
              <w:jc w:val="both"/>
              <w:rPr>
                <w:rFonts w:ascii="Times New Roman" w:eastAsia="Times New Roman" w:hAnsi="Times New Roman" w:cs="Times New Roman"/>
                <w:sz w:val="24"/>
                <w:szCs w:val="24"/>
              </w:rPr>
            </w:pPr>
            <w:r w:rsidRPr="00493526">
              <w:rPr>
                <w:rFonts w:ascii="Times New Roman" w:eastAsia="Times New Roman" w:hAnsi="Times New Roman" w:cs="Times New Roman"/>
                <w:sz w:val="24"/>
                <w:szCs w:val="24"/>
              </w:rPr>
              <w:t xml:space="preserve">Определить </w:t>
            </w:r>
            <w:r w:rsidR="006C6CBA">
              <w:rPr>
                <w:rFonts w:ascii="Times New Roman" w:eastAsia="Times New Roman" w:hAnsi="Times New Roman" w:cs="Times New Roman"/>
                <w:sz w:val="24"/>
                <w:szCs w:val="24"/>
              </w:rPr>
              <w:t xml:space="preserve">каналы продвижения и </w:t>
            </w:r>
            <w:r w:rsidRPr="00493526">
              <w:rPr>
                <w:rFonts w:ascii="Times New Roman" w:eastAsia="Times New Roman" w:hAnsi="Times New Roman" w:cs="Times New Roman"/>
                <w:sz w:val="24"/>
                <w:szCs w:val="24"/>
              </w:rPr>
              <w:t xml:space="preserve">площадку проведения онлайн-мероприятия по презентации продукции бренда-производителя </w:t>
            </w:r>
            <w:r w:rsidR="006C6CBA">
              <w:rPr>
                <w:rFonts w:ascii="Times New Roman" w:eastAsia="Times New Roman" w:hAnsi="Times New Roman" w:cs="Times New Roman"/>
                <w:sz w:val="24"/>
                <w:szCs w:val="24"/>
              </w:rPr>
              <w:t xml:space="preserve">автомобильных шин в </w:t>
            </w:r>
            <w:r>
              <w:rPr>
                <w:rFonts w:ascii="Times New Roman" w:eastAsia="Times New Roman" w:hAnsi="Times New Roman" w:cs="Times New Roman"/>
                <w:sz w:val="24"/>
                <w:szCs w:val="24"/>
              </w:rPr>
              <w:t>Самарс</w:t>
            </w:r>
            <w:r w:rsidRPr="00493526">
              <w:rPr>
                <w:rFonts w:ascii="Times New Roman" w:eastAsia="Times New Roman" w:hAnsi="Times New Roman" w:cs="Times New Roman"/>
                <w:sz w:val="24"/>
                <w:szCs w:val="24"/>
              </w:rPr>
              <w:t xml:space="preserve">кой области. Обосновать </w:t>
            </w:r>
            <w:r w:rsidR="006C6CBA">
              <w:rPr>
                <w:rFonts w:ascii="Times New Roman" w:eastAsia="Times New Roman" w:hAnsi="Times New Roman" w:cs="Times New Roman"/>
                <w:sz w:val="24"/>
                <w:szCs w:val="24"/>
              </w:rPr>
              <w:t>п</w:t>
            </w:r>
            <w:r w:rsidRPr="00493526">
              <w:rPr>
                <w:rFonts w:ascii="Times New Roman" w:eastAsia="Times New Roman" w:hAnsi="Times New Roman" w:cs="Times New Roman"/>
                <w:sz w:val="24"/>
                <w:szCs w:val="24"/>
              </w:rPr>
              <w:t>редложение.</w:t>
            </w:r>
          </w:p>
        </w:tc>
      </w:tr>
      <w:tr w:rsidR="00493526" w14:paraId="45AB7F18" w14:textId="77777777" w:rsidTr="001A3490">
        <w:trPr>
          <w:trHeight w:val="557"/>
        </w:trPr>
        <w:tc>
          <w:tcPr>
            <w:tcW w:w="2411" w:type="dxa"/>
            <w:vMerge/>
          </w:tcPr>
          <w:p w14:paraId="47E9B1CA" w14:textId="77777777" w:rsidR="00493526" w:rsidRDefault="00493526" w:rsidP="0049352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088" w:type="dxa"/>
          </w:tcPr>
          <w:p w14:paraId="6B567D61" w14:textId="7DFF2310" w:rsidR="00493526" w:rsidRDefault="00493526" w:rsidP="00493526">
            <w:pPr>
              <w:tabs>
                <w:tab w:val="left" w:pos="540"/>
              </w:tabs>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Учитывает формальные и неформальные институты экономической, политической, социальной, культурной сферы, влияющие на </w:t>
            </w:r>
            <w:r>
              <w:rPr>
                <w:rFonts w:ascii="Times New Roman" w:eastAsia="Times New Roman" w:hAnsi="Times New Roman" w:cs="Times New Roman"/>
                <w:sz w:val="24"/>
                <w:szCs w:val="24"/>
              </w:rPr>
              <w:lastRenderedPageBreak/>
              <w:t xml:space="preserve">регулирование </w:t>
            </w:r>
            <w:proofErr w:type="spellStart"/>
            <w:r>
              <w:rPr>
                <w:rFonts w:ascii="Times New Roman" w:eastAsia="Times New Roman" w:hAnsi="Times New Roman" w:cs="Times New Roman"/>
                <w:sz w:val="24"/>
                <w:szCs w:val="24"/>
              </w:rPr>
              <w:t>медиакоммуникационных</w:t>
            </w:r>
            <w:proofErr w:type="spellEnd"/>
            <w:r>
              <w:rPr>
                <w:rFonts w:ascii="Times New Roman" w:eastAsia="Times New Roman" w:hAnsi="Times New Roman" w:cs="Times New Roman"/>
                <w:sz w:val="24"/>
                <w:szCs w:val="24"/>
              </w:rPr>
              <w:t xml:space="preserve"> систем разного уровня</w:t>
            </w:r>
          </w:p>
        </w:tc>
        <w:tc>
          <w:tcPr>
            <w:tcW w:w="2762" w:type="dxa"/>
          </w:tcPr>
          <w:p w14:paraId="4D56ED07" w14:textId="77777777" w:rsidR="00493526" w:rsidRPr="00000647" w:rsidRDefault="00493526" w:rsidP="00493526">
            <w:pPr>
              <w:tabs>
                <w:tab w:val="left" w:pos="540"/>
              </w:tabs>
              <w:contextualSpacing/>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lastRenderedPageBreak/>
              <w:t>знать:</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xml:space="preserve">параметры и способы выявления влияния </w:t>
            </w:r>
            <w:r w:rsidRPr="00000647">
              <w:rPr>
                <w:rFonts w:ascii="Times New Roman" w:eastAsia="Times New Roman" w:hAnsi="Times New Roman" w:cs="Times New Roman"/>
                <w:bCs/>
                <w:sz w:val="24"/>
                <w:szCs w:val="24"/>
              </w:rPr>
              <w:t>формальны</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и неформальны</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институт</w:t>
            </w:r>
            <w:r>
              <w:rPr>
                <w:rFonts w:ascii="Times New Roman" w:eastAsia="Times New Roman" w:hAnsi="Times New Roman" w:cs="Times New Roman"/>
                <w:bCs/>
                <w:sz w:val="24"/>
                <w:szCs w:val="24"/>
              </w:rPr>
              <w:t>ов</w:t>
            </w:r>
            <w:r w:rsidRPr="00000647">
              <w:rPr>
                <w:rFonts w:ascii="Times New Roman" w:eastAsia="Times New Roman" w:hAnsi="Times New Roman" w:cs="Times New Roman"/>
                <w:bCs/>
                <w:sz w:val="24"/>
                <w:szCs w:val="24"/>
              </w:rPr>
              <w:t xml:space="preserve"> экономической, </w:t>
            </w:r>
            <w:r w:rsidRPr="00000647">
              <w:rPr>
                <w:rFonts w:ascii="Times New Roman" w:eastAsia="Times New Roman" w:hAnsi="Times New Roman" w:cs="Times New Roman"/>
                <w:bCs/>
                <w:sz w:val="24"/>
                <w:szCs w:val="24"/>
              </w:rPr>
              <w:lastRenderedPageBreak/>
              <w:t>политической, социальной, культурной сферы, влияющи</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на регулирование </w:t>
            </w:r>
            <w:proofErr w:type="spellStart"/>
            <w:r w:rsidRPr="00000647">
              <w:rPr>
                <w:rFonts w:ascii="Times New Roman" w:eastAsia="Times New Roman" w:hAnsi="Times New Roman" w:cs="Times New Roman"/>
                <w:bCs/>
                <w:sz w:val="24"/>
                <w:szCs w:val="24"/>
              </w:rPr>
              <w:t>медиакоммуникационных</w:t>
            </w:r>
            <w:proofErr w:type="spellEnd"/>
            <w:r w:rsidRPr="00000647">
              <w:rPr>
                <w:rFonts w:ascii="Times New Roman" w:eastAsia="Times New Roman" w:hAnsi="Times New Roman" w:cs="Times New Roman"/>
                <w:bCs/>
                <w:sz w:val="24"/>
                <w:szCs w:val="24"/>
              </w:rPr>
              <w:t xml:space="preserve"> систем разного уровня</w:t>
            </w:r>
            <w:r>
              <w:rPr>
                <w:rFonts w:ascii="Times New Roman" w:eastAsia="Times New Roman" w:hAnsi="Times New Roman" w:cs="Times New Roman"/>
                <w:bCs/>
                <w:sz w:val="24"/>
                <w:szCs w:val="24"/>
              </w:rPr>
              <w:t xml:space="preserve"> в контексте разработки и реализации онлайн-акций и мероприятий</w:t>
            </w:r>
          </w:p>
          <w:p w14:paraId="7014DAC3" w14:textId="1AD00827" w:rsidR="00493526" w:rsidRDefault="00493526" w:rsidP="00493526">
            <w:pPr>
              <w:tabs>
                <w:tab w:val="left" w:pos="540"/>
              </w:tabs>
              <w:jc w:val="both"/>
              <w:rPr>
                <w:rFonts w:ascii="Times New Roman" w:eastAsia="Times New Roman" w:hAnsi="Times New Roman" w:cs="Times New Roman"/>
                <w:b/>
                <w:sz w:val="24"/>
                <w:szCs w:val="24"/>
                <w:highlight w:val="yellow"/>
              </w:rPr>
            </w:pP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 xml:space="preserve">разрабатывать контент для онлайн-акций и мероприятий и выбирать платформы для их реализации с учетом </w:t>
            </w:r>
            <w:r w:rsidRPr="00000647">
              <w:rPr>
                <w:rFonts w:ascii="Times New Roman" w:eastAsia="Times New Roman" w:hAnsi="Times New Roman" w:cs="Times New Roman"/>
                <w:bCs/>
                <w:sz w:val="24"/>
                <w:szCs w:val="24"/>
              </w:rPr>
              <w:t>формальны</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и неформальны</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институт</w:t>
            </w:r>
            <w:r>
              <w:rPr>
                <w:rFonts w:ascii="Times New Roman" w:eastAsia="Times New Roman" w:hAnsi="Times New Roman" w:cs="Times New Roman"/>
                <w:bCs/>
                <w:sz w:val="24"/>
                <w:szCs w:val="24"/>
              </w:rPr>
              <w:t>ов</w:t>
            </w:r>
            <w:r w:rsidRPr="00000647">
              <w:rPr>
                <w:rFonts w:ascii="Times New Roman" w:eastAsia="Times New Roman" w:hAnsi="Times New Roman" w:cs="Times New Roman"/>
                <w:bCs/>
                <w:sz w:val="24"/>
                <w:szCs w:val="24"/>
              </w:rPr>
              <w:t xml:space="preserve"> экономической, политической, социальной, культурной сферы, влияющи</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на регулирование </w:t>
            </w:r>
            <w:proofErr w:type="spellStart"/>
            <w:r w:rsidRPr="00000647">
              <w:rPr>
                <w:rFonts w:ascii="Times New Roman" w:eastAsia="Times New Roman" w:hAnsi="Times New Roman" w:cs="Times New Roman"/>
                <w:bCs/>
                <w:sz w:val="24"/>
                <w:szCs w:val="24"/>
              </w:rPr>
              <w:t>медиакоммуникационных</w:t>
            </w:r>
            <w:proofErr w:type="spellEnd"/>
            <w:r w:rsidRPr="00000647">
              <w:rPr>
                <w:rFonts w:ascii="Times New Roman" w:eastAsia="Times New Roman" w:hAnsi="Times New Roman" w:cs="Times New Roman"/>
                <w:bCs/>
                <w:sz w:val="24"/>
                <w:szCs w:val="24"/>
              </w:rPr>
              <w:t xml:space="preserve"> систем разного уровня</w:t>
            </w:r>
          </w:p>
        </w:tc>
        <w:tc>
          <w:tcPr>
            <w:tcW w:w="2513" w:type="dxa"/>
          </w:tcPr>
          <w:p w14:paraId="3747FA90" w14:textId="77777777" w:rsidR="00493526" w:rsidRPr="00493526" w:rsidRDefault="00493526" w:rsidP="00493526">
            <w:pPr>
              <w:tabs>
                <w:tab w:val="left" w:pos="540"/>
              </w:tabs>
              <w:contextualSpacing/>
              <w:rPr>
                <w:rFonts w:ascii="Times New Roman" w:eastAsia="Times New Roman" w:hAnsi="Times New Roman" w:cs="Times New Roman"/>
                <w:b/>
                <w:sz w:val="24"/>
                <w:szCs w:val="24"/>
              </w:rPr>
            </w:pPr>
            <w:r w:rsidRPr="00493526">
              <w:rPr>
                <w:rFonts w:ascii="Times New Roman" w:eastAsia="Times New Roman" w:hAnsi="Times New Roman" w:cs="Times New Roman"/>
                <w:b/>
                <w:sz w:val="24"/>
                <w:szCs w:val="24"/>
              </w:rPr>
              <w:lastRenderedPageBreak/>
              <w:t>Задание</w:t>
            </w:r>
          </w:p>
          <w:p w14:paraId="6B1953AA" w14:textId="00952D6C" w:rsidR="00493526" w:rsidRDefault="00C775AD" w:rsidP="00493526">
            <w:pPr>
              <w:tabs>
                <w:tab w:val="left" w:pos="54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Разработать контент</w:t>
            </w:r>
            <w:r w:rsidR="00FA2D85">
              <w:rPr>
                <w:rFonts w:ascii="Times New Roman" w:eastAsia="Times New Roman" w:hAnsi="Times New Roman" w:cs="Times New Roman"/>
                <w:sz w:val="24"/>
                <w:szCs w:val="24"/>
              </w:rPr>
              <w:t xml:space="preserve"> и определить формат</w:t>
            </w:r>
            <w:r>
              <w:rPr>
                <w:rFonts w:ascii="Times New Roman" w:eastAsia="Times New Roman" w:hAnsi="Times New Roman" w:cs="Times New Roman"/>
                <w:sz w:val="24"/>
                <w:szCs w:val="24"/>
              </w:rPr>
              <w:t xml:space="preserve"> онлайн-мероприятия по продвижению в Северо-кавказском </w:t>
            </w:r>
            <w:r>
              <w:rPr>
                <w:rFonts w:ascii="Times New Roman" w:eastAsia="Times New Roman" w:hAnsi="Times New Roman" w:cs="Times New Roman"/>
                <w:sz w:val="24"/>
                <w:szCs w:val="24"/>
              </w:rPr>
              <w:lastRenderedPageBreak/>
              <w:t xml:space="preserve">федеральном округе (СКФО) </w:t>
            </w:r>
            <w:r w:rsidR="00FA2D85">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ндивидуальных занятий в рамках онлайн-курсов по латиноамериканским танцам </w:t>
            </w:r>
          </w:p>
        </w:tc>
      </w:tr>
      <w:tr w:rsidR="00493526" w14:paraId="1F37A9C3" w14:textId="77777777" w:rsidTr="001A3490">
        <w:trPr>
          <w:trHeight w:val="557"/>
        </w:trPr>
        <w:tc>
          <w:tcPr>
            <w:tcW w:w="2411" w:type="dxa"/>
            <w:vMerge w:val="restart"/>
          </w:tcPr>
          <w:p w14:paraId="1A43A9C4" w14:textId="5F98EB00" w:rsidR="00493526" w:rsidRDefault="00493526" w:rsidP="0049352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r w:rsidRPr="000B27CA">
              <w:rPr>
                <w:rFonts w:ascii="Times New Roman" w:eastAsia="Times New Roman" w:hAnsi="Times New Roman" w:cs="Times New Roman"/>
                <w:bCs/>
                <w:sz w:val="24"/>
                <w:szCs w:val="24"/>
              </w:rPr>
              <w:lastRenderedPageBreak/>
              <w:t xml:space="preserve">Способность выстроить взаимодействие с </w:t>
            </w:r>
            <w:proofErr w:type="spellStart"/>
            <w:r w:rsidRPr="000B27CA">
              <w:rPr>
                <w:rFonts w:ascii="Times New Roman" w:eastAsia="Times New Roman" w:hAnsi="Times New Roman" w:cs="Times New Roman"/>
                <w:bCs/>
                <w:sz w:val="24"/>
                <w:szCs w:val="24"/>
              </w:rPr>
              <w:t>акторами</w:t>
            </w:r>
            <w:proofErr w:type="spellEnd"/>
            <w:r w:rsidRPr="000B27CA">
              <w:rPr>
                <w:rFonts w:ascii="Times New Roman" w:eastAsia="Times New Roman" w:hAnsi="Times New Roman" w:cs="Times New Roman"/>
                <w:bCs/>
                <w:sz w:val="24"/>
                <w:szCs w:val="24"/>
              </w:rPr>
              <w:t xml:space="preserve"> информационного поля: экспертным сообществом, потребителями, партнерами, клиентами</w:t>
            </w:r>
            <w:r>
              <w:rPr>
                <w:rFonts w:ascii="Times New Roman" w:eastAsia="Times New Roman" w:hAnsi="Times New Roman" w:cs="Times New Roman"/>
                <w:bCs/>
                <w:sz w:val="24"/>
                <w:szCs w:val="24"/>
              </w:rPr>
              <w:t xml:space="preserve"> (ПКП-4)</w:t>
            </w:r>
          </w:p>
        </w:tc>
        <w:tc>
          <w:tcPr>
            <w:tcW w:w="3088" w:type="dxa"/>
          </w:tcPr>
          <w:p w14:paraId="50F52248" w14:textId="77777777" w:rsidR="00493526" w:rsidRPr="000B27CA" w:rsidRDefault="00493526" w:rsidP="00493526">
            <w:pPr>
              <w:tabs>
                <w:tab w:val="left" w:pos="540"/>
              </w:tabs>
              <w:contextualSpacing/>
              <w:jc w:val="both"/>
              <w:rPr>
                <w:rFonts w:ascii="Times New Roman" w:eastAsia="Times New Roman" w:hAnsi="Times New Roman" w:cs="Times New Roman"/>
                <w:bCs/>
                <w:sz w:val="24"/>
                <w:szCs w:val="24"/>
              </w:rPr>
            </w:pPr>
            <w:r w:rsidRPr="000B27CA">
              <w:rPr>
                <w:rFonts w:ascii="Times New Roman" w:eastAsia="Times New Roman" w:hAnsi="Times New Roman" w:cs="Times New Roman"/>
                <w:bCs/>
                <w:sz w:val="24"/>
                <w:szCs w:val="24"/>
              </w:rPr>
              <w:t>1. Конструирует сети и каналы взаимодействия с экспертным сообществом, потребителями, партнерами, клиентами</w:t>
            </w:r>
          </w:p>
          <w:p w14:paraId="30D48C49" w14:textId="77777777" w:rsidR="00493526" w:rsidRDefault="00493526" w:rsidP="00493526">
            <w:pPr>
              <w:tabs>
                <w:tab w:val="left" w:pos="540"/>
              </w:tabs>
              <w:jc w:val="both"/>
              <w:rPr>
                <w:rFonts w:ascii="Times New Roman" w:eastAsia="Times New Roman" w:hAnsi="Times New Roman" w:cs="Times New Roman"/>
                <w:sz w:val="24"/>
                <w:szCs w:val="24"/>
              </w:rPr>
            </w:pPr>
          </w:p>
        </w:tc>
        <w:tc>
          <w:tcPr>
            <w:tcW w:w="2762" w:type="dxa"/>
          </w:tcPr>
          <w:p w14:paraId="39D57525" w14:textId="77777777" w:rsidR="00493526" w:rsidRPr="000B27CA" w:rsidRDefault="00493526" w:rsidP="00493526">
            <w:pPr>
              <w:tabs>
                <w:tab w:val="left" w:pos="540"/>
              </w:tabs>
              <w:contextualSpacing/>
              <w:jc w:val="both"/>
              <w:rPr>
                <w:rFonts w:ascii="Times New Roman" w:eastAsia="Times New Roman" w:hAnsi="Times New Roman" w:cs="Times New Roman"/>
                <w:bCs/>
                <w:sz w:val="24"/>
                <w:szCs w:val="24"/>
              </w:rPr>
            </w:pPr>
            <w:r w:rsidRPr="00493526">
              <w:rPr>
                <w:rFonts w:ascii="Times New Roman" w:eastAsia="Times New Roman" w:hAnsi="Times New Roman" w:cs="Times New Roman"/>
                <w:b/>
                <w:sz w:val="24"/>
                <w:szCs w:val="24"/>
              </w:rPr>
              <w:t>знать:</w:t>
            </w:r>
            <w:r w:rsidRPr="000B27CA">
              <w:rPr>
                <w:rFonts w:ascii="Times New Roman" w:eastAsia="Times New Roman" w:hAnsi="Times New Roman" w:cs="Times New Roman"/>
                <w:bCs/>
                <w:sz w:val="24"/>
                <w:szCs w:val="24"/>
              </w:rPr>
              <w:t xml:space="preserve"> способы </w:t>
            </w:r>
            <w:r>
              <w:rPr>
                <w:rFonts w:ascii="Times New Roman" w:eastAsia="Times New Roman" w:hAnsi="Times New Roman" w:cs="Times New Roman"/>
                <w:bCs/>
                <w:sz w:val="24"/>
                <w:szCs w:val="24"/>
              </w:rPr>
              <w:t xml:space="preserve">разработки, организации и </w:t>
            </w:r>
            <w:r w:rsidRPr="000B27CA">
              <w:rPr>
                <w:rFonts w:ascii="Times New Roman" w:eastAsia="Times New Roman" w:hAnsi="Times New Roman" w:cs="Times New Roman"/>
                <w:bCs/>
                <w:sz w:val="24"/>
                <w:szCs w:val="24"/>
              </w:rPr>
              <w:t xml:space="preserve">продвижения коммуникационного </w:t>
            </w:r>
            <w:r>
              <w:rPr>
                <w:rFonts w:ascii="Times New Roman" w:eastAsia="Times New Roman" w:hAnsi="Times New Roman" w:cs="Times New Roman"/>
                <w:bCs/>
                <w:sz w:val="24"/>
                <w:szCs w:val="24"/>
              </w:rPr>
              <w:t>онлайн-</w:t>
            </w:r>
            <w:r w:rsidRPr="000B27CA">
              <w:rPr>
                <w:rFonts w:ascii="Times New Roman" w:eastAsia="Times New Roman" w:hAnsi="Times New Roman" w:cs="Times New Roman"/>
                <w:bCs/>
                <w:sz w:val="24"/>
                <w:szCs w:val="24"/>
              </w:rPr>
              <w:t xml:space="preserve">мероприятия и технологии коммуникации в современном цифровом обществе в части выбора оптимальных каналов коммуникации с </w:t>
            </w:r>
            <w:proofErr w:type="spellStart"/>
            <w:r w:rsidRPr="000B27CA">
              <w:rPr>
                <w:rFonts w:ascii="Times New Roman" w:eastAsia="Times New Roman" w:hAnsi="Times New Roman" w:cs="Times New Roman"/>
                <w:bCs/>
                <w:sz w:val="24"/>
                <w:szCs w:val="24"/>
              </w:rPr>
              <w:t>акторами</w:t>
            </w:r>
            <w:proofErr w:type="spellEnd"/>
            <w:r w:rsidRPr="000B27CA">
              <w:rPr>
                <w:rFonts w:ascii="Times New Roman" w:eastAsia="Times New Roman" w:hAnsi="Times New Roman" w:cs="Times New Roman"/>
                <w:bCs/>
                <w:sz w:val="24"/>
                <w:szCs w:val="24"/>
              </w:rPr>
              <w:t xml:space="preserve"> информационного поля</w:t>
            </w:r>
            <w:r>
              <w:rPr>
                <w:rFonts w:ascii="Times New Roman" w:eastAsia="Times New Roman" w:hAnsi="Times New Roman" w:cs="Times New Roman"/>
                <w:bCs/>
                <w:sz w:val="24"/>
                <w:szCs w:val="24"/>
              </w:rPr>
              <w:t xml:space="preserve"> </w:t>
            </w:r>
            <w:r w:rsidRPr="000B27CA">
              <w:rPr>
                <w:rFonts w:ascii="Times New Roman" w:eastAsia="Times New Roman" w:hAnsi="Times New Roman" w:cs="Times New Roman"/>
                <w:bCs/>
                <w:sz w:val="24"/>
                <w:szCs w:val="24"/>
              </w:rPr>
              <w:t xml:space="preserve">в Интернет-пространстве </w:t>
            </w:r>
          </w:p>
          <w:p w14:paraId="65169C51" w14:textId="4CFBD007" w:rsidR="00493526" w:rsidRDefault="00493526" w:rsidP="00493526">
            <w:pPr>
              <w:tabs>
                <w:tab w:val="left" w:pos="540"/>
              </w:tabs>
              <w:jc w:val="both"/>
              <w:rPr>
                <w:rFonts w:ascii="Times New Roman" w:eastAsia="Times New Roman" w:hAnsi="Times New Roman" w:cs="Times New Roman"/>
                <w:b/>
                <w:sz w:val="24"/>
                <w:szCs w:val="24"/>
                <w:highlight w:val="yellow"/>
              </w:rPr>
            </w:pPr>
            <w:r w:rsidRPr="00493526">
              <w:rPr>
                <w:rFonts w:ascii="Times New Roman" w:eastAsia="Times New Roman" w:hAnsi="Times New Roman" w:cs="Times New Roman"/>
                <w:b/>
                <w:sz w:val="24"/>
                <w:szCs w:val="24"/>
              </w:rPr>
              <w:t>уметь:</w:t>
            </w:r>
            <w:r w:rsidRPr="000B27CA">
              <w:rPr>
                <w:rFonts w:ascii="Times New Roman" w:eastAsia="Times New Roman" w:hAnsi="Times New Roman" w:cs="Times New Roman"/>
                <w:bCs/>
                <w:sz w:val="24"/>
                <w:szCs w:val="24"/>
              </w:rPr>
              <w:t xml:space="preserve"> анализировать и выстраивать оптимальные каналы коммуникации с </w:t>
            </w:r>
            <w:proofErr w:type="spellStart"/>
            <w:r w:rsidRPr="000B27CA">
              <w:rPr>
                <w:rFonts w:ascii="Times New Roman" w:eastAsia="Times New Roman" w:hAnsi="Times New Roman" w:cs="Times New Roman"/>
                <w:bCs/>
                <w:sz w:val="24"/>
                <w:szCs w:val="24"/>
              </w:rPr>
              <w:t>акторами</w:t>
            </w:r>
            <w:proofErr w:type="spellEnd"/>
            <w:r w:rsidRPr="000B27CA">
              <w:rPr>
                <w:rFonts w:ascii="Times New Roman" w:eastAsia="Times New Roman" w:hAnsi="Times New Roman" w:cs="Times New Roman"/>
                <w:bCs/>
                <w:sz w:val="24"/>
                <w:szCs w:val="24"/>
              </w:rPr>
              <w:t xml:space="preserve"> информационного поля: экспертным сообществом, потребителями, партнерами, клиентами</w:t>
            </w:r>
          </w:p>
        </w:tc>
        <w:tc>
          <w:tcPr>
            <w:tcW w:w="2513" w:type="dxa"/>
          </w:tcPr>
          <w:p w14:paraId="4FFEFE22" w14:textId="77777777" w:rsidR="00493526" w:rsidRPr="00493526" w:rsidRDefault="00493526" w:rsidP="00493526">
            <w:pPr>
              <w:tabs>
                <w:tab w:val="left" w:pos="540"/>
              </w:tabs>
              <w:contextualSpacing/>
              <w:rPr>
                <w:rFonts w:ascii="Times New Roman" w:eastAsia="Times New Roman" w:hAnsi="Times New Roman" w:cs="Times New Roman"/>
                <w:b/>
                <w:sz w:val="24"/>
                <w:szCs w:val="24"/>
              </w:rPr>
            </w:pPr>
            <w:r w:rsidRPr="00493526">
              <w:rPr>
                <w:rFonts w:ascii="Times New Roman" w:eastAsia="Times New Roman" w:hAnsi="Times New Roman" w:cs="Times New Roman"/>
                <w:b/>
                <w:sz w:val="24"/>
                <w:szCs w:val="24"/>
              </w:rPr>
              <w:t>Задание</w:t>
            </w:r>
          </w:p>
          <w:p w14:paraId="0A533CA0" w14:textId="430A7026" w:rsidR="00CA3DD8" w:rsidRDefault="006C6CBA" w:rsidP="00493526">
            <w:pPr>
              <w:tabs>
                <w:tab w:val="left" w:pos="540"/>
              </w:tabs>
              <w:jc w:val="both"/>
              <w:rPr>
                <w:rFonts w:ascii="Times New Roman" w:eastAsia="Times New Roman" w:hAnsi="Times New Roman" w:cs="Times New Roman"/>
                <w:bCs/>
                <w:sz w:val="24"/>
                <w:szCs w:val="24"/>
              </w:rPr>
            </w:pPr>
            <w:r w:rsidRPr="006C6CBA">
              <w:rPr>
                <w:rFonts w:ascii="Times New Roman" w:eastAsia="Times New Roman" w:hAnsi="Times New Roman" w:cs="Times New Roman"/>
                <w:bCs/>
                <w:sz w:val="24"/>
                <w:szCs w:val="24"/>
              </w:rPr>
              <w:t xml:space="preserve">Провести анализ коммуникационного мероприятия </w:t>
            </w:r>
            <w:r>
              <w:rPr>
                <w:rFonts w:ascii="Times New Roman" w:eastAsia="Times New Roman" w:hAnsi="Times New Roman" w:cs="Times New Roman"/>
                <w:bCs/>
                <w:sz w:val="24"/>
                <w:szCs w:val="24"/>
              </w:rPr>
              <w:t>онлайн-</w:t>
            </w:r>
            <w:r w:rsidRPr="006C6CBA">
              <w:rPr>
                <w:rFonts w:ascii="Times New Roman" w:eastAsia="Times New Roman" w:hAnsi="Times New Roman" w:cs="Times New Roman"/>
                <w:bCs/>
                <w:sz w:val="24"/>
                <w:szCs w:val="24"/>
              </w:rPr>
              <w:t>пресс-</w:t>
            </w:r>
            <w:r>
              <w:rPr>
                <w:rFonts w:ascii="Times New Roman" w:eastAsia="Times New Roman" w:hAnsi="Times New Roman" w:cs="Times New Roman"/>
                <w:bCs/>
                <w:sz w:val="24"/>
                <w:szCs w:val="24"/>
              </w:rPr>
              <w:t>конференции политической партии</w:t>
            </w:r>
            <w:r w:rsidR="00B94938">
              <w:rPr>
                <w:rFonts w:ascii="Times New Roman" w:eastAsia="Times New Roman" w:hAnsi="Times New Roman" w:cs="Times New Roman"/>
                <w:bCs/>
                <w:sz w:val="24"/>
                <w:szCs w:val="24"/>
              </w:rPr>
              <w:t xml:space="preserve"> «Единая Россия» в рамках предвыборной кампании в Государственную Думу </w:t>
            </w:r>
            <w:r>
              <w:rPr>
                <w:rFonts w:ascii="Times New Roman" w:eastAsia="Times New Roman" w:hAnsi="Times New Roman" w:cs="Times New Roman"/>
                <w:bCs/>
                <w:sz w:val="24"/>
                <w:szCs w:val="24"/>
              </w:rPr>
              <w:t xml:space="preserve">на </w:t>
            </w:r>
            <w:r w:rsidR="00F75904">
              <w:rPr>
                <w:rFonts w:ascii="Times New Roman" w:eastAsia="Times New Roman" w:hAnsi="Times New Roman" w:cs="Times New Roman"/>
                <w:bCs/>
                <w:sz w:val="24"/>
                <w:szCs w:val="24"/>
              </w:rPr>
              <w:t xml:space="preserve">платформе </w:t>
            </w:r>
            <w:r w:rsidR="00F75904">
              <w:rPr>
                <w:rFonts w:ascii="Times New Roman" w:eastAsia="Times New Roman" w:hAnsi="Times New Roman" w:cs="Times New Roman"/>
                <w:bCs/>
                <w:sz w:val="24"/>
                <w:szCs w:val="24"/>
                <w:lang w:val="en-US"/>
              </w:rPr>
              <w:t>Webinar</w:t>
            </w:r>
            <w:r w:rsidR="00F75904" w:rsidRPr="00F75904">
              <w:rPr>
                <w:rFonts w:ascii="Times New Roman" w:eastAsia="Times New Roman" w:hAnsi="Times New Roman" w:cs="Times New Roman"/>
                <w:bCs/>
                <w:sz w:val="24"/>
                <w:szCs w:val="24"/>
              </w:rPr>
              <w:t>.</w:t>
            </w:r>
            <w:proofErr w:type="spellStart"/>
            <w:r w:rsidR="00F75904">
              <w:rPr>
                <w:rFonts w:ascii="Times New Roman" w:eastAsia="Times New Roman" w:hAnsi="Times New Roman" w:cs="Times New Roman"/>
                <w:bCs/>
                <w:sz w:val="24"/>
                <w:szCs w:val="24"/>
                <w:lang w:val="en-US"/>
              </w:rPr>
              <w:t>ru</w:t>
            </w:r>
            <w:proofErr w:type="spellEnd"/>
            <w:r w:rsidR="00F75904">
              <w:rPr>
                <w:rFonts w:ascii="Times New Roman" w:eastAsia="Times New Roman" w:hAnsi="Times New Roman" w:cs="Times New Roman"/>
                <w:bCs/>
                <w:sz w:val="24"/>
                <w:szCs w:val="24"/>
              </w:rPr>
              <w:t>.</w:t>
            </w:r>
          </w:p>
          <w:p w14:paraId="2F77BA6D" w14:textId="3D54A8E6" w:rsidR="00493526" w:rsidRDefault="006C6CBA" w:rsidP="00493526">
            <w:pPr>
              <w:tabs>
                <w:tab w:val="left" w:pos="540"/>
              </w:tabs>
              <w:jc w:val="both"/>
              <w:rPr>
                <w:rFonts w:ascii="Times New Roman" w:eastAsia="Times New Roman" w:hAnsi="Times New Roman" w:cs="Times New Roman"/>
                <w:sz w:val="24"/>
                <w:szCs w:val="24"/>
              </w:rPr>
            </w:pPr>
            <w:r w:rsidRPr="006C6CBA">
              <w:rPr>
                <w:rFonts w:ascii="Times New Roman" w:eastAsia="Times New Roman" w:hAnsi="Times New Roman" w:cs="Times New Roman"/>
                <w:bCs/>
                <w:sz w:val="24"/>
                <w:szCs w:val="24"/>
              </w:rPr>
              <w:t xml:space="preserve">Оценить выбранный для </w:t>
            </w:r>
            <w:proofErr w:type="spellStart"/>
            <w:r w:rsidRPr="006C6CBA">
              <w:rPr>
                <w:rFonts w:ascii="Times New Roman" w:eastAsia="Times New Roman" w:hAnsi="Times New Roman" w:cs="Times New Roman"/>
                <w:bCs/>
                <w:sz w:val="24"/>
                <w:szCs w:val="24"/>
              </w:rPr>
              <w:t>акторов</w:t>
            </w:r>
            <w:proofErr w:type="spellEnd"/>
            <w:r w:rsidRPr="006C6CBA">
              <w:rPr>
                <w:rFonts w:ascii="Times New Roman" w:eastAsia="Times New Roman" w:hAnsi="Times New Roman" w:cs="Times New Roman"/>
                <w:bCs/>
                <w:sz w:val="24"/>
                <w:szCs w:val="24"/>
              </w:rPr>
              <w:t xml:space="preserve"> информационного поля формат мероприятия</w:t>
            </w:r>
            <w:r>
              <w:rPr>
                <w:rFonts w:ascii="Times New Roman" w:eastAsia="Times New Roman" w:hAnsi="Times New Roman" w:cs="Times New Roman"/>
                <w:bCs/>
                <w:sz w:val="24"/>
                <w:szCs w:val="24"/>
              </w:rPr>
              <w:t xml:space="preserve"> и платформу проведения</w:t>
            </w:r>
            <w:r w:rsidR="00CA3DD8">
              <w:rPr>
                <w:rFonts w:ascii="Times New Roman" w:eastAsia="Times New Roman" w:hAnsi="Times New Roman" w:cs="Times New Roman"/>
                <w:bCs/>
                <w:sz w:val="24"/>
                <w:szCs w:val="24"/>
              </w:rPr>
              <w:t>.</w:t>
            </w:r>
          </w:p>
        </w:tc>
      </w:tr>
      <w:tr w:rsidR="00493526" w14:paraId="41EDB342" w14:textId="77777777" w:rsidTr="00F11CC2">
        <w:trPr>
          <w:trHeight w:val="7161"/>
        </w:trPr>
        <w:tc>
          <w:tcPr>
            <w:tcW w:w="2411" w:type="dxa"/>
            <w:vMerge/>
          </w:tcPr>
          <w:p w14:paraId="3578603A" w14:textId="77777777" w:rsidR="00493526" w:rsidRDefault="00493526" w:rsidP="0049352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088" w:type="dxa"/>
          </w:tcPr>
          <w:p w14:paraId="6610685C" w14:textId="6731015D" w:rsidR="00493526" w:rsidRDefault="00493526" w:rsidP="00493526">
            <w:pPr>
              <w:tabs>
                <w:tab w:val="left" w:pos="540"/>
              </w:tabs>
              <w:jc w:val="both"/>
              <w:rPr>
                <w:rFonts w:ascii="Times New Roman" w:eastAsia="Times New Roman" w:hAnsi="Times New Roman" w:cs="Times New Roman"/>
                <w:sz w:val="24"/>
                <w:szCs w:val="24"/>
              </w:rPr>
            </w:pPr>
            <w:r w:rsidRPr="000B27CA">
              <w:rPr>
                <w:rFonts w:ascii="Times New Roman" w:eastAsia="Times New Roman" w:hAnsi="Times New Roman" w:cs="Times New Roman"/>
                <w:bCs/>
                <w:sz w:val="24"/>
                <w:szCs w:val="24"/>
              </w:rPr>
              <w:t xml:space="preserve">2. Осуществляет эффективную коммуникацию с </w:t>
            </w:r>
            <w:proofErr w:type="spellStart"/>
            <w:r w:rsidRPr="000B27CA">
              <w:rPr>
                <w:rFonts w:ascii="Times New Roman" w:eastAsia="Times New Roman" w:hAnsi="Times New Roman" w:cs="Times New Roman"/>
                <w:bCs/>
                <w:sz w:val="24"/>
                <w:szCs w:val="24"/>
              </w:rPr>
              <w:t>акторами</w:t>
            </w:r>
            <w:proofErr w:type="spellEnd"/>
            <w:r w:rsidRPr="000B27CA">
              <w:rPr>
                <w:rFonts w:ascii="Times New Roman" w:eastAsia="Times New Roman" w:hAnsi="Times New Roman" w:cs="Times New Roman"/>
                <w:bCs/>
                <w:sz w:val="24"/>
                <w:szCs w:val="24"/>
              </w:rPr>
              <w:t xml:space="preserve"> информационного поля</w:t>
            </w:r>
          </w:p>
        </w:tc>
        <w:tc>
          <w:tcPr>
            <w:tcW w:w="2762" w:type="dxa"/>
          </w:tcPr>
          <w:p w14:paraId="7368703C" w14:textId="77777777" w:rsidR="00493526" w:rsidRPr="000B27CA" w:rsidRDefault="00493526" w:rsidP="00493526">
            <w:pPr>
              <w:tabs>
                <w:tab w:val="left" w:pos="540"/>
              </w:tabs>
              <w:contextualSpacing/>
              <w:jc w:val="both"/>
              <w:rPr>
                <w:rFonts w:ascii="Times New Roman" w:eastAsia="Times New Roman" w:hAnsi="Times New Roman" w:cs="Times New Roman"/>
                <w:bCs/>
                <w:sz w:val="24"/>
                <w:szCs w:val="24"/>
              </w:rPr>
            </w:pPr>
            <w:r w:rsidRPr="00F475D6">
              <w:rPr>
                <w:rFonts w:ascii="Times New Roman" w:eastAsia="Times New Roman" w:hAnsi="Times New Roman" w:cs="Times New Roman"/>
                <w:b/>
                <w:sz w:val="24"/>
                <w:szCs w:val="24"/>
              </w:rPr>
              <w:t>знать:</w:t>
            </w:r>
            <w:r w:rsidRPr="000B27CA">
              <w:rPr>
                <w:rFonts w:ascii="Times New Roman" w:eastAsia="Times New Roman" w:hAnsi="Times New Roman" w:cs="Times New Roman"/>
                <w:bCs/>
                <w:sz w:val="24"/>
                <w:szCs w:val="24"/>
              </w:rPr>
              <w:t xml:space="preserve"> принципы и технологии построения эффективной коммуникации с </w:t>
            </w:r>
            <w:proofErr w:type="spellStart"/>
            <w:r w:rsidRPr="000B27CA">
              <w:rPr>
                <w:rFonts w:ascii="Times New Roman" w:eastAsia="Times New Roman" w:hAnsi="Times New Roman" w:cs="Times New Roman"/>
                <w:bCs/>
                <w:sz w:val="24"/>
                <w:szCs w:val="24"/>
              </w:rPr>
              <w:t>акторами</w:t>
            </w:r>
            <w:proofErr w:type="spellEnd"/>
            <w:r w:rsidRPr="000B27CA">
              <w:rPr>
                <w:rFonts w:ascii="Times New Roman" w:eastAsia="Times New Roman" w:hAnsi="Times New Roman" w:cs="Times New Roman"/>
                <w:bCs/>
                <w:sz w:val="24"/>
                <w:szCs w:val="24"/>
              </w:rPr>
              <w:t xml:space="preserve"> информационного поля с использованием современных информационно-коммуникационных технологий</w:t>
            </w:r>
          </w:p>
          <w:p w14:paraId="1E8082B7" w14:textId="08A6A9E2" w:rsidR="00493526" w:rsidRDefault="00493526" w:rsidP="00493526">
            <w:pPr>
              <w:tabs>
                <w:tab w:val="left" w:pos="540"/>
              </w:tabs>
              <w:jc w:val="both"/>
              <w:rPr>
                <w:rFonts w:ascii="Times New Roman" w:eastAsia="Times New Roman" w:hAnsi="Times New Roman" w:cs="Times New Roman"/>
                <w:b/>
                <w:sz w:val="24"/>
                <w:szCs w:val="24"/>
                <w:highlight w:val="yellow"/>
              </w:rPr>
            </w:pPr>
            <w:r w:rsidRPr="00F475D6">
              <w:rPr>
                <w:rFonts w:ascii="Times New Roman" w:eastAsia="Times New Roman" w:hAnsi="Times New Roman" w:cs="Times New Roman"/>
                <w:b/>
                <w:sz w:val="24"/>
                <w:szCs w:val="24"/>
              </w:rPr>
              <w:t>уметь:</w:t>
            </w:r>
            <w:r w:rsidRPr="000B27CA">
              <w:rPr>
                <w:rFonts w:ascii="Times New Roman" w:eastAsia="Times New Roman" w:hAnsi="Times New Roman" w:cs="Times New Roman"/>
                <w:bCs/>
                <w:sz w:val="24"/>
                <w:szCs w:val="24"/>
              </w:rPr>
              <w:t xml:space="preserve"> осуществлять эффективную коммуникацию с </w:t>
            </w:r>
            <w:proofErr w:type="spellStart"/>
            <w:r w:rsidRPr="000B27CA">
              <w:rPr>
                <w:rFonts w:ascii="Times New Roman" w:eastAsia="Times New Roman" w:hAnsi="Times New Roman" w:cs="Times New Roman"/>
                <w:bCs/>
                <w:sz w:val="24"/>
                <w:szCs w:val="24"/>
              </w:rPr>
              <w:t>акторами</w:t>
            </w:r>
            <w:proofErr w:type="spellEnd"/>
            <w:r w:rsidRPr="000B27CA">
              <w:rPr>
                <w:rFonts w:ascii="Times New Roman" w:eastAsia="Times New Roman" w:hAnsi="Times New Roman" w:cs="Times New Roman"/>
                <w:bCs/>
                <w:sz w:val="24"/>
                <w:szCs w:val="24"/>
              </w:rPr>
              <w:t xml:space="preserve"> информационного поля, применять современные информационно-коммуникационные технологии для организации и продвижения </w:t>
            </w:r>
            <w:r>
              <w:rPr>
                <w:rFonts w:ascii="Times New Roman" w:eastAsia="Times New Roman" w:hAnsi="Times New Roman" w:cs="Times New Roman"/>
                <w:bCs/>
                <w:sz w:val="24"/>
                <w:szCs w:val="24"/>
              </w:rPr>
              <w:t>онлайн-акций и мероприятий</w:t>
            </w:r>
            <w:r w:rsidRPr="000B27CA">
              <w:rPr>
                <w:rFonts w:ascii="Times New Roman" w:eastAsia="Times New Roman" w:hAnsi="Times New Roman" w:cs="Times New Roman"/>
                <w:bCs/>
                <w:sz w:val="24"/>
                <w:szCs w:val="24"/>
              </w:rPr>
              <w:t xml:space="preserve"> </w:t>
            </w:r>
          </w:p>
        </w:tc>
        <w:tc>
          <w:tcPr>
            <w:tcW w:w="2513" w:type="dxa"/>
          </w:tcPr>
          <w:p w14:paraId="7DF309AB" w14:textId="77777777" w:rsidR="00493526" w:rsidRPr="00493526" w:rsidRDefault="00493526" w:rsidP="00493526">
            <w:pPr>
              <w:tabs>
                <w:tab w:val="left" w:pos="540"/>
              </w:tabs>
              <w:contextualSpacing/>
              <w:rPr>
                <w:rFonts w:ascii="Times New Roman" w:eastAsia="Times New Roman" w:hAnsi="Times New Roman" w:cs="Times New Roman"/>
                <w:b/>
                <w:sz w:val="24"/>
                <w:szCs w:val="24"/>
              </w:rPr>
            </w:pPr>
            <w:r w:rsidRPr="00493526">
              <w:rPr>
                <w:rFonts w:ascii="Times New Roman" w:eastAsia="Times New Roman" w:hAnsi="Times New Roman" w:cs="Times New Roman"/>
                <w:b/>
                <w:sz w:val="24"/>
                <w:szCs w:val="24"/>
              </w:rPr>
              <w:t>Задание</w:t>
            </w:r>
          </w:p>
          <w:p w14:paraId="43237288" w14:textId="3AFA5048" w:rsidR="00493526" w:rsidRDefault="00881D64" w:rsidP="00493526">
            <w:pPr>
              <w:tabs>
                <w:tab w:val="left" w:pos="54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Предложить</w:t>
            </w:r>
            <w:r w:rsidR="00B94938">
              <w:rPr>
                <w:rFonts w:ascii="Times New Roman" w:eastAsia="Times New Roman" w:hAnsi="Times New Roman" w:cs="Times New Roman"/>
                <w:sz w:val="24"/>
                <w:szCs w:val="24"/>
              </w:rPr>
              <w:t xml:space="preserve"> </w:t>
            </w:r>
            <w:r w:rsidR="00C10A7D" w:rsidRPr="00C10A7D">
              <w:rPr>
                <w:rFonts w:ascii="Times New Roman" w:eastAsia="Times New Roman" w:hAnsi="Times New Roman" w:cs="Times New Roman"/>
                <w:bCs/>
                <w:sz w:val="24"/>
                <w:szCs w:val="24"/>
              </w:rPr>
              <w:t>дополнительн</w:t>
            </w:r>
            <w:r w:rsidR="005440DA">
              <w:rPr>
                <w:rFonts w:ascii="Times New Roman" w:eastAsia="Times New Roman" w:hAnsi="Times New Roman" w:cs="Times New Roman"/>
                <w:bCs/>
                <w:sz w:val="24"/>
                <w:szCs w:val="24"/>
              </w:rPr>
              <w:t>ое</w:t>
            </w:r>
            <w:r w:rsidR="00C10A7D" w:rsidRPr="00C10A7D">
              <w:rPr>
                <w:rFonts w:ascii="Times New Roman" w:eastAsia="Times New Roman" w:hAnsi="Times New Roman" w:cs="Times New Roman"/>
                <w:sz w:val="24"/>
                <w:szCs w:val="24"/>
              </w:rPr>
              <w:t xml:space="preserve"> к проведенному </w:t>
            </w:r>
            <w:r w:rsidR="00C10A7D" w:rsidRPr="00C10A7D">
              <w:rPr>
                <w:rFonts w:ascii="Times New Roman" w:eastAsia="Times New Roman" w:hAnsi="Times New Roman" w:cs="Times New Roman"/>
                <w:bCs/>
                <w:sz w:val="24"/>
                <w:szCs w:val="24"/>
              </w:rPr>
              <w:t xml:space="preserve">пресс-завтраку для бренда </w:t>
            </w:r>
            <w:r w:rsidR="005440DA">
              <w:rPr>
                <w:rFonts w:ascii="Times New Roman" w:eastAsia="Times New Roman" w:hAnsi="Times New Roman" w:cs="Times New Roman"/>
                <w:bCs/>
                <w:sz w:val="24"/>
                <w:szCs w:val="24"/>
              </w:rPr>
              <w:t>РЖД</w:t>
            </w:r>
            <w:r w:rsidR="00C10A7D" w:rsidRPr="00C10A7D">
              <w:rPr>
                <w:rFonts w:ascii="Times New Roman" w:eastAsia="Times New Roman" w:hAnsi="Times New Roman" w:cs="Times New Roman"/>
                <w:bCs/>
                <w:sz w:val="24"/>
                <w:szCs w:val="24"/>
              </w:rPr>
              <w:t xml:space="preserve"> коммуникационн</w:t>
            </w:r>
            <w:r w:rsidR="005440DA">
              <w:rPr>
                <w:rFonts w:ascii="Times New Roman" w:eastAsia="Times New Roman" w:hAnsi="Times New Roman" w:cs="Times New Roman"/>
                <w:bCs/>
                <w:sz w:val="24"/>
                <w:szCs w:val="24"/>
              </w:rPr>
              <w:t>ое</w:t>
            </w:r>
            <w:r w:rsidR="00C10A7D" w:rsidRPr="00C10A7D">
              <w:rPr>
                <w:rFonts w:ascii="Times New Roman" w:eastAsia="Times New Roman" w:hAnsi="Times New Roman" w:cs="Times New Roman"/>
                <w:bCs/>
                <w:sz w:val="24"/>
                <w:szCs w:val="24"/>
              </w:rPr>
              <w:t xml:space="preserve"> </w:t>
            </w:r>
            <w:r w:rsidR="005440DA">
              <w:rPr>
                <w:rFonts w:ascii="Times New Roman" w:eastAsia="Times New Roman" w:hAnsi="Times New Roman" w:cs="Times New Roman"/>
                <w:bCs/>
                <w:sz w:val="24"/>
                <w:szCs w:val="24"/>
              </w:rPr>
              <w:t>онлайн-</w:t>
            </w:r>
            <w:r w:rsidR="00C10A7D" w:rsidRPr="00C10A7D">
              <w:rPr>
                <w:rFonts w:ascii="Times New Roman" w:eastAsia="Times New Roman" w:hAnsi="Times New Roman" w:cs="Times New Roman"/>
                <w:bCs/>
                <w:sz w:val="24"/>
                <w:szCs w:val="24"/>
              </w:rPr>
              <w:t>мероприяти</w:t>
            </w:r>
            <w:r w:rsidR="005440DA">
              <w:rPr>
                <w:rFonts w:ascii="Times New Roman" w:eastAsia="Times New Roman" w:hAnsi="Times New Roman" w:cs="Times New Roman"/>
                <w:bCs/>
                <w:sz w:val="24"/>
                <w:szCs w:val="24"/>
              </w:rPr>
              <w:t>е</w:t>
            </w:r>
            <w:r w:rsidR="00C10A7D" w:rsidRPr="00C10A7D">
              <w:rPr>
                <w:rFonts w:ascii="Times New Roman" w:eastAsia="Times New Roman" w:hAnsi="Times New Roman" w:cs="Times New Roman"/>
                <w:bCs/>
                <w:sz w:val="24"/>
                <w:szCs w:val="24"/>
              </w:rPr>
              <w:t>, направленн</w:t>
            </w:r>
            <w:r w:rsidR="005440DA">
              <w:rPr>
                <w:rFonts w:ascii="Times New Roman" w:eastAsia="Times New Roman" w:hAnsi="Times New Roman" w:cs="Times New Roman"/>
                <w:bCs/>
                <w:sz w:val="24"/>
                <w:szCs w:val="24"/>
              </w:rPr>
              <w:t>ое</w:t>
            </w:r>
            <w:r w:rsidR="00C10A7D" w:rsidRPr="00C10A7D">
              <w:rPr>
                <w:rFonts w:ascii="Times New Roman" w:eastAsia="Times New Roman" w:hAnsi="Times New Roman" w:cs="Times New Roman"/>
                <w:bCs/>
                <w:sz w:val="24"/>
                <w:szCs w:val="24"/>
              </w:rPr>
              <w:t xml:space="preserve"> на </w:t>
            </w:r>
            <w:r w:rsidR="005440DA">
              <w:rPr>
                <w:rFonts w:ascii="Times New Roman" w:eastAsia="Times New Roman" w:hAnsi="Times New Roman" w:cs="Times New Roman"/>
                <w:bCs/>
                <w:sz w:val="24"/>
                <w:szCs w:val="24"/>
              </w:rPr>
              <w:t xml:space="preserve">продвижение нового дизайна вагонов поездов бренда в целях укрепления имиджа компании как высокотехнологичной, предоставляющей комфортные </w:t>
            </w:r>
            <w:r w:rsidR="00A517FE">
              <w:rPr>
                <w:rFonts w:ascii="Times New Roman" w:eastAsia="Times New Roman" w:hAnsi="Times New Roman" w:cs="Times New Roman"/>
                <w:bCs/>
                <w:sz w:val="24"/>
                <w:szCs w:val="24"/>
              </w:rPr>
              <w:t>и</w:t>
            </w:r>
            <w:r w:rsidR="005440DA">
              <w:rPr>
                <w:rFonts w:ascii="Times New Roman" w:eastAsia="Times New Roman" w:hAnsi="Times New Roman" w:cs="Times New Roman"/>
                <w:bCs/>
                <w:sz w:val="24"/>
                <w:szCs w:val="24"/>
              </w:rPr>
              <w:t xml:space="preserve"> безопасные условия проезда по территории Российской Федерации и </w:t>
            </w:r>
            <w:r w:rsidR="00A517FE">
              <w:rPr>
                <w:rFonts w:ascii="Times New Roman" w:eastAsia="Times New Roman" w:hAnsi="Times New Roman" w:cs="Times New Roman"/>
                <w:bCs/>
                <w:sz w:val="24"/>
                <w:szCs w:val="24"/>
              </w:rPr>
              <w:t>в целях</w:t>
            </w:r>
            <w:r w:rsidR="00C10A7D" w:rsidRPr="00C10A7D">
              <w:rPr>
                <w:rFonts w:ascii="Times New Roman" w:eastAsia="Times New Roman" w:hAnsi="Times New Roman" w:cs="Times New Roman"/>
                <w:bCs/>
                <w:sz w:val="24"/>
                <w:szCs w:val="24"/>
              </w:rPr>
              <w:t xml:space="preserve"> повышени</w:t>
            </w:r>
            <w:r w:rsidR="00A517FE">
              <w:rPr>
                <w:rFonts w:ascii="Times New Roman" w:eastAsia="Times New Roman" w:hAnsi="Times New Roman" w:cs="Times New Roman"/>
                <w:bCs/>
                <w:sz w:val="24"/>
                <w:szCs w:val="24"/>
              </w:rPr>
              <w:t>я</w:t>
            </w:r>
            <w:r w:rsidR="00C10A7D" w:rsidRPr="00C10A7D">
              <w:rPr>
                <w:rFonts w:ascii="Times New Roman" w:eastAsia="Times New Roman" w:hAnsi="Times New Roman" w:cs="Times New Roman"/>
                <w:bCs/>
                <w:sz w:val="24"/>
                <w:szCs w:val="24"/>
              </w:rPr>
              <w:t xml:space="preserve"> узнаваемости</w:t>
            </w:r>
            <w:r w:rsidR="005440DA">
              <w:rPr>
                <w:rFonts w:ascii="Times New Roman" w:eastAsia="Times New Roman" w:hAnsi="Times New Roman" w:cs="Times New Roman"/>
                <w:bCs/>
                <w:sz w:val="24"/>
                <w:szCs w:val="24"/>
              </w:rPr>
              <w:t xml:space="preserve"> бренда. </w:t>
            </w:r>
            <w:r w:rsidR="00C10A7D" w:rsidRPr="00C10A7D">
              <w:rPr>
                <w:rFonts w:ascii="Times New Roman" w:eastAsia="Times New Roman" w:hAnsi="Times New Roman" w:cs="Times New Roman"/>
                <w:bCs/>
                <w:sz w:val="24"/>
                <w:szCs w:val="24"/>
              </w:rPr>
              <w:t xml:space="preserve"> Обосновать предложения.</w:t>
            </w:r>
          </w:p>
        </w:tc>
      </w:tr>
      <w:tr w:rsidR="00E07BC3" w14:paraId="2F23BA96" w14:textId="77777777" w:rsidTr="001A3490">
        <w:trPr>
          <w:trHeight w:val="403"/>
        </w:trPr>
        <w:tc>
          <w:tcPr>
            <w:tcW w:w="10774" w:type="dxa"/>
            <w:gridSpan w:val="4"/>
          </w:tcPr>
          <w:p w14:paraId="1EF81AAA" w14:textId="358CB5FB" w:rsidR="00E07BC3" w:rsidRDefault="00FD3B88" w:rsidP="00FD3B88">
            <w:pPr>
              <w:tabs>
                <w:tab w:val="left" w:pos="540"/>
              </w:tabs>
              <w:jc w:val="center"/>
              <w:rPr>
                <w:rFonts w:ascii="Times New Roman" w:eastAsia="Times New Roman" w:hAnsi="Times New Roman" w:cs="Times New Roman"/>
                <w:sz w:val="24"/>
                <w:szCs w:val="24"/>
              </w:rPr>
            </w:pPr>
            <w:r w:rsidRPr="00C43836">
              <w:rPr>
                <w:rFonts w:ascii="Times New Roman" w:eastAsia="Times New Roman" w:hAnsi="Times New Roman" w:cs="Times New Roman"/>
                <w:b/>
                <w:sz w:val="24"/>
                <w:szCs w:val="24"/>
              </w:rPr>
              <w:t>ОП «Связи с общественностью в политике и бизнесе/</w:t>
            </w:r>
            <w:proofErr w:type="spellStart"/>
            <w:r w:rsidRPr="00C43836">
              <w:rPr>
                <w:rFonts w:ascii="Times New Roman" w:eastAsia="Times New Roman" w:hAnsi="Times New Roman" w:cs="Times New Roman"/>
                <w:b/>
                <w:sz w:val="24"/>
                <w:szCs w:val="24"/>
              </w:rPr>
              <w:t>Public</w:t>
            </w:r>
            <w:proofErr w:type="spellEnd"/>
            <w:r w:rsidRPr="00C43836">
              <w:rPr>
                <w:rFonts w:ascii="Times New Roman" w:eastAsia="Times New Roman" w:hAnsi="Times New Roman" w:cs="Times New Roman"/>
                <w:b/>
                <w:sz w:val="24"/>
                <w:szCs w:val="24"/>
              </w:rPr>
              <w:t xml:space="preserve"> </w:t>
            </w:r>
            <w:proofErr w:type="spellStart"/>
            <w:r w:rsidRPr="00C43836">
              <w:rPr>
                <w:rFonts w:ascii="Times New Roman" w:eastAsia="Times New Roman" w:hAnsi="Times New Roman" w:cs="Times New Roman"/>
                <w:b/>
                <w:sz w:val="24"/>
                <w:szCs w:val="24"/>
              </w:rPr>
              <w:t>Relations</w:t>
            </w:r>
            <w:proofErr w:type="spellEnd"/>
            <w:r w:rsidRPr="00C43836">
              <w:rPr>
                <w:rFonts w:ascii="Times New Roman" w:eastAsia="Times New Roman" w:hAnsi="Times New Roman" w:cs="Times New Roman"/>
                <w:b/>
                <w:sz w:val="24"/>
                <w:szCs w:val="24"/>
              </w:rPr>
              <w:t xml:space="preserve"> </w:t>
            </w:r>
            <w:proofErr w:type="spellStart"/>
            <w:r w:rsidRPr="00C43836">
              <w:rPr>
                <w:rFonts w:ascii="Times New Roman" w:eastAsia="Times New Roman" w:hAnsi="Times New Roman" w:cs="Times New Roman"/>
                <w:b/>
                <w:sz w:val="24"/>
                <w:szCs w:val="24"/>
              </w:rPr>
              <w:t>in</w:t>
            </w:r>
            <w:proofErr w:type="spellEnd"/>
            <w:r w:rsidRPr="00C43836">
              <w:rPr>
                <w:rFonts w:ascii="Times New Roman" w:eastAsia="Times New Roman" w:hAnsi="Times New Roman" w:cs="Times New Roman"/>
                <w:b/>
                <w:sz w:val="24"/>
                <w:szCs w:val="24"/>
              </w:rPr>
              <w:t xml:space="preserve"> </w:t>
            </w:r>
            <w:proofErr w:type="spellStart"/>
            <w:r w:rsidRPr="00C43836">
              <w:rPr>
                <w:rFonts w:ascii="Times New Roman" w:eastAsia="Times New Roman" w:hAnsi="Times New Roman" w:cs="Times New Roman"/>
                <w:b/>
                <w:sz w:val="24"/>
                <w:szCs w:val="24"/>
              </w:rPr>
              <w:t>Politics</w:t>
            </w:r>
            <w:proofErr w:type="spellEnd"/>
            <w:r w:rsidRPr="00C43836">
              <w:rPr>
                <w:rFonts w:ascii="Times New Roman" w:eastAsia="Times New Roman" w:hAnsi="Times New Roman" w:cs="Times New Roman"/>
                <w:b/>
                <w:sz w:val="24"/>
                <w:szCs w:val="24"/>
              </w:rPr>
              <w:t xml:space="preserve"> </w:t>
            </w:r>
            <w:proofErr w:type="spellStart"/>
            <w:r w:rsidRPr="00C43836">
              <w:rPr>
                <w:rFonts w:ascii="Times New Roman" w:eastAsia="Times New Roman" w:hAnsi="Times New Roman" w:cs="Times New Roman"/>
                <w:b/>
                <w:sz w:val="24"/>
                <w:szCs w:val="24"/>
              </w:rPr>
              <w:t>and</w:t>
            </w:r>
            <w:proofErr w:type="spellEnd"/>
            <w:r w:rsidRPr="00C43836">
              <w:rPr>
                <w:rFonts w:ascii="Times New Roman" w:eastAsia="Times New Roman" w:hAnsi="Times New Roman" w:cs="Times New Roman"/>
                <w:b/>
                <w:sz w:val="24"/>
                <w:szCs w:val="24"/>
              </w:rPr>
              <w:t xml:space="preserve"> </w:t>
            </w:r>
            <w:proofErr w:type="spellStart"/>
            <w:r w:rsidRPr="00C43836">
              <w:rPr>
                <w:rFonts w:ascii="Times New Roman" w:eastAsia="Times New Roman" w:hAnsi="Times New Roman" w:cs="Times New Roman"/>
                <w:b/>
                <w:sz w:val="24"/>
                <w:szCs w:val="24"/>
              </w:rPr>
              <w:t>Business</w:t>
            </w:r>
            <w:proofErr w:type="spellEnd"/>
            <w:r w:rsidRPr="00C43836">
              <w:rPr>
                <w:rFonts w:ascii="Times New Roman" w:eastAsia="Times New Roman" w:hAnsi="Times New Roman" w:cs="Times New Roman"/>
                <w:b/>
                <w:sz w:val="24"/>
                <w:szCs w:val="24"/>
              </w:rPr>
              <w:t>»</w:t>
            </w:r>
          </w:p>
        </w:tc>
      </w:tr>
      <w:tr w:rsidR="00493526" w14:paraId="76BE3646" w14:textId="77777777" w:rsidTr="001A3490">
        <w:trPr>
          <w:trHeight w:val="557"/>
        </w:trPr>
        <w:tc>
          <w:tcPr>
            <w:tcW w:w="2411" w:type="dxa"/>
            <w:vMerge w:val="restart"/>
          </w:tcPr>
          <w:p w14:paraId="5F378991" w14:textId="5976FCD5" w:rsidR="00493526" w:rsidRDefault="00493526" w:rsidP="00493526">
            <w:pPr>
              <w:spacing w:after="160" w:line="259" w:lineRule="auto"/>
              <w:jc w:val="both"/>
              <w:rPr>
                <w:rFonts w:ascii="Times New Roman" w:eastAsia="Times New Roman" w:hAnsi="Times New Roman" w:cs="Times New Roman"/>
                <w:sz w:val="24"/>
                <w:szCs w:val="24"/>
              </w:rPr>
            </w:pPr>
            <w:r w:rsidRPr="00B20283">
              <w:rPr>
                <w:rFonts w:ascii="Times New Roman" w:eastAsia="Times New Roman" w:hAnsi="Times New Roman" w:cs="Times New Roman"/>
                <w:sz w:val="24"/>
                <w:szCs w:val="24"/>
              </w:rPr>
              <w:t xml:space="preserve">Способен учитывать в профессиональной деятельности тенденции развития </w:t>
            </w:r>
            <w:proofErr w:type="spellStart"/>
            <w:r w:rsidRPr="00B20283">
              <w:rPr>
                <w:rFonts w:ascii="Times New Roman" w:eastAsia="Times New Roman" w:hAnsi="Times New Roman" w:cs="Times New Roman"/>
                <w:sz w:val="24"/>
                <w:szCs w:val="24"/>
              </w:rPr>
              <w:t>медиакоммуникационных</w:t>
            </w:r>
            <w:proofErr w:type="spellEnd"/>
            <w:r w:rsidRPr="00B20283">
              <w:rPr>
                <w:rFonts w:ascii="Times New Roman" w:eastAsia="Times New Roman" w:hAnsi="Times New Roman" w:cs="Times New Roman"/>
                <w:sz w:val="24"/>
                <w:szCs w:val="24"/>
              </w:rPr>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r>
              <w:rPr>
                <w:rFonts w:ascii="Times New Roman" w:eastAsia="Times New Roman" w:hAnsi="Times New Roman" w:cs="Times New Roman"/>
                <w:sz w:val="24"/>
                <w:szCs w:val="24"/>
              </w:rPr>
              <w:t xml:space="preserve"> (ОПК-5)</w:t>
            </w:r>
          </w:p>
        </w:tc>
        <w:tc>
          <w:tcPr>
            <w:tcW w:w="3088" w:type="dxa"/>
          </w:tcPr>
          <w:p w14:paraId="70A57550" w14:textId="26A02C36" w:rsidR="00493526" w:rsidRDefault="00493526" w:rsidP="00493526">
            <w:pPr>
              <w:tabs>
                <w:tab w:val="left" w:pos="540"/>
              </w:tabs>
              <w:jc w:val="both"/>
              <w:rPr>
                <w:rFonts w:ascii="Times New Roman" w:eastAsia="Times New Roman" w:hAnsi="Times New Roman" w:cs="Times New Roman"/>
                <w:sz w:val="24"/>
                <w:szCs w:val="24"/>
              </w:rPr>
            </w:pPr>
            <w:r w:rsidRPr="00B20283">
              <w:rPr>
                <w:rFonts w:ascii="Times New Roman" w:eastAsia="Times New Roman" w:hAnsi="Times New Roman" w:cs="Times New Roman"/>
                <w:sz w:val="24"/>
                <w:szCs w:val="24"/>
              </w:rPr>
              <w:t xml:space="preserve">1. Использует в профессиональной деятельности особенности структуры и функционирования </w:t>
            </w:r>
            <w:proofErr w:type="spellStart"/>
            <w:r w:rsidRPr="00B20283">
              <w:rPr>
                <w:rFonts w:ascii="Times New Roman" w:eastAsia="Times New Roman" w:hAnsi="Times New Roman" w:cs="Times New Roman"/>
                <w:sz w:val="24"/>
                <w:szCs w:val="24"/>
              </w:rPr>
              <w:t>медиакоммуникационных</w:t>
            </w:r>
            <w:proofErr w:type="spellEnd"/>
            <w:r w:rsidRPr="00B20283">
              <w:rPr>
                <w:rFonts w:ascii="Times New Roman" w:eastAsia="Times New Roman" w:hAnsi="Times New Roman" w:cs="Times New Roman"/>
                <w:sz w:val="24"/>
                <w:szCs w:val="24"/>
              </w:rPr>
              <w:t xml:space="preserve"> систем региона, страны и мира </w:t>
            </w:r>
          </w:p>
        </w:tc>
        <w:tc>
          <w:tcPr>
            <w:tcW w:w="2762" w:type="dxa"/>
          </w:tcPr>
          <w:p w14:paraId="6EB2A6A2" w14:textId="77777777" w:rsidR="00493526" w:rsidRDefault="00493526" w:rsidP="00493526">
            <w:pPr>
              <w:tabs>
                <w:tab w:val="left" w:pos="540"/>
              </w:tabs>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t xml:space="preserve">знать: </w:t>
            </w:r>
            <w:r w:rsidRPr="00521180">
              <w:rPr>
                <w:rFonts w:ascii="Times New Roman" w:eastAsia="Times New Roman" w:hAnsi="Times New Roman" w:cs="Times New Roman"/>
                <w:bCs/>
                <w:sz w:val="24"/>
                <w:szCs w:val="24"/>
              </w:rPr>
              <w:t xml:space="preserve">специфику коммуникационных процессов </w:t>
            </w:r>
            <w:r>
              <w:rPr>
                <w:rFonts w:ascii="Times New Roman" w:eastAsia="Times New Roman" w:hAnsi="Times New Roman" w:cs="Times New Roman"/>
                <w:bCs/>
                <w:sz w:val="24"/>
                <w:szCs w:val="24"/>
              </w:rPr>
              <w:t xml:space="preserve">и механизмов функционирования конкретной </w:t>
            </w:r>
            <w:proofErr w:type="spellStart"/>
            <w:r>
              <w:rPr>
                <w:rFonts w:ascii="Times New Roman" w:eastAsia="Times New Roman" w:hAnsi="Times New Roman" w:cs="Times New Roman"/>
                <w:bCs/>
                <w:sz w:val="24"/>
                <w:szCs w:val="24"/>
              </w:rPr>
              <w:t>медиакоммуникационной</w:t>
            </w:r>
            <w:proofErr w:type="spellEnd"/>
            <w:r>
              <w:rPr>
                <w:rFonts w:ascii="Times New Roman" w:eastAsia="Times New Roman" w:hAnsi="Times New Roman" w:cs="Times New Roman"/>
                <w:bCs/>
                <w:sz w:val="24"/>
                <w:szCs w:val="24"/>
              </w:rPr>
              <w:t xml:space="preserve"> </w:t>
            </w:r>
            <w:r w:rsidRPr="00521180">
              <w:rPr>
                <w:rFonts w:ascii="Times New Roman" w:eastAsia="Times New Roman" w:hAnsi="Times New Roman" w:cs="Times New Roman"/>
                <w:bCs/>
                <w:sz w:val="24"/>
                <w:szCs w:val="24"/>
              </w:rPr>
              <w:t>систем</w:t>
            </w:r>
            <w:r>
              <w:rPr>
                <w:rFonts w:ascii="Times New Roman" w:eastAsia="Times New Roman" w:hAnsi="Times New Roman" w:cs="Times New Roman"/>
                <w:bCs/>
                <w:sz w:val="24"/>
                <w:szCs w:val="24"/>
              </w:rPr>
              <w:t>ы</w:t>
            </w:r>
            <w:r w:rsidRPr="00521180">
              <w:rPr>
                <w:rFonts w:ascii="Times New Roman" w:eastAsia="Times New Roman" w:hAnsi="Times New Roman" w:cs="Times New Roman"/>
                <w:bCs/>
                <w:sz w:val="24"/>
                <w:szCs w:val="24"/>
              </w:rPr>
              <w:t xml:space="preserve"> региона, страны </w:t>
            </w:r>
          </w:p>
          <w:p w14:paraId="16925EA6" w14:textId="59A37454" w:rsidR="00493526" w:rsidRDefault="00493526" w:rsidP="00493526">
            <w:pPr>
              <w:tabs>
                <w:tab w:val="left" w:pos="540"/>
              </w:tabs>
              <w:jc w:val="both"/>
              <w:rPr>
                <w:rFonts w:ascii="Times New Roman" w:eastAsia="Times New Roman" w:hAnsi="Times New Roman" w:cs="Times New Roman"/>
                <w:b/>
                <w:sz w:val="24"/>
                <w:szCs w:val="24"/>
                <w:highlight w:val="yellow"/>
              </w:rPr>
            </w:pP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 xml:space="preserve">осуществлять профессиональную деятельность в сфере организации онлайн-акций и мероприятий с учетом специфики </w:t>
            </w:r>
            <w:r w:rsidRPr="00521180">
              <w:rPr>
                <w:rFonts w:ascii="Times New Roman" w:eastAsia="Times New Roman" w:hAnsi="Times New Roman" w:cs="Times New Roman"/>
                <w:bCs/>
                <w:sz w:val="24"/>
                <w:szCs w:val="24"/>
              </w:rPr>
              <w:t xml:space="preserve">коммуникационных процессов и механизмов функционирования конкретной </w:t>
            </w:r>
            <w:proofErr w:type="spellStart"/>
            <w:r w:rsidRPr="00521180">
              <w:rPr>
                <w:rFonts w:ascii="Times New Roman" w:eastAsia="Times New Roman" w:hAnsi="Times New Roman" w:cs="Times New Roman"/>
                <w:bCs/>
                <w:sz w:val="24"/>
                <w:szCs w:val="24"/>
              </w:rPr>
              <w:t>медиакоммуникационной</w:t>
            </w:r>
            <w:proofErr w:type="spellEnd"/>
            <w:r w:rsidRPr="00521180">
              <w:rPr>
                <w:rFonts w:ascii="Times New Roman" w:eastAsia="Times New Roman" w:hAnsi="Times New Roman" w:cs="Times New Roman"/>
                <w:bCs/>
                <w:sz w:val="24"/>
                <w:szCs w:val="24"/>
              </w:rPr>
              <w:t xml:space="preserve"> системы региона, страны</w:t>
            </w:r>
          </w:p>
        </w:tc>
        <w:tc>
          <w:tcPr>
            <w:tcW w:w="2513" w:type="dxa"/>
          </w:tcPr>
          <w:p w14:paraId="0AEE5670" w14:textId="77777777" w:rsidR="00493526" w:rsidRPr="00493526" w:rsidRDefault="00493526" w:rsidP="00493526">
            <w:pPr>
              <w:tabs>
                <w:tab w:val="left" w:pos="540"/>
              </w:tabs>
              <w:contextualSpacing/>
              <w:rPr>
                <w:rFonts w:ascii="Times New Roman" w:eastAsia="Times New Roman" w:hAnsi="Times New Roman" w:cs="Times New Roman"/>
                <w:b/>
                <w:sz w:val="24"/>
                <w:szCs w:val="24"/>
              </w:rPr>
            </w:pPr>
            <w:r w:rsidRPr="00493526">
              <w:rPr>
                <w:rFonts w:ascii="Times New Roman" w:eastAsia="Times New Roman" w:hAnsi="Times New Roman" w:cs="Times New Roman"/>
                <w:b/>
                <w:sz w:val="24"/>
                <w:szCs w:val="24"/>
              </w:rPr>
              <w:t>Задание</w:t>
            </w:r>
          </w:p>
          <w:p w14:paraId="0845BF07" w14:textId="210B7C3E" w:rsidR="00493526" w:rsidRDefault="00CA3DD8" w:rsidP="00493526">
            <w:pPr>
              <w:tabs>
                <w:tab w:val="left" w:pos="540"/>
              </w:tabs>
              <w:jc w:val="both"/>
              <w:rPr>
                <w:rFonts w:ascii="Times New Roman" w:eastAsia="Times New Roman" w:hAnsi="Times New Roman" w:cs="Times New Roman"/>
                <w:sz w:val="24"/>
                <w:szCs w:val="24"/>
              </w:rPr>
            </w:pPr>
            <w:r w:rsidRPr="00CA3DD8">
              <w:rPr>
                <w:rFonts w:ascii="Times New Roman" w:eastAsia="Times New Roman" w:hAnsi="Times New Roman" w:cs="Times New Roman"/>
                <w:sz w:val="24"/>
                <w:szCs w:val="24"/>
              </w:rPr>
              <w:t>Определить</w:t>
            </w:r>
            <w:r>
              <w:rPr>
                <w:rFonts w:ascii="Times New Roman" w:eastAsia="Times New Roman" w:hAnsi="Times New Roman" w:cs="Times New Roman"/>
                <w:sz w:val="24"/>
                <w:szCs w:val="24"/>
              </w:rPr>
              <w:t xml:space="preserve"> </w:t>
            </w:r>
            <w:r w:rsidRPr="00CA3DD8">
              <w:rPr>
                <w:rFonts w:ascii="Times New Roman" w:eastAsia="Times New Roman" w:hAnsi="Times New Roman" w:cs="Times New Roman"/>
                <w:sz w:val="24"/>
                <w:szCs w:val="24"/>
              </w:rPr>
              <w:t xml:space="preserve">каналы продвижения и площадку проведения онлайн-мероприятия по презентации </w:t>
            </w:r>
            <w:r w:rsidR="005B1C25">
              <w:rPr>
                <w:rFonts w:ascii="Times New Roman" w:eastAsia="Times New Roman" w:hAnsi="Times New Roman" w:cs="Times New Roman"/>
                <w:sz w:val="24"/>
                <w:szCs w:val="24"/>
              </w:rPr>
              <w:t>дистрибьютерам</w:t>
            </w:r>
            <w:r w:rsidR="005B1C25" w:rsidRPr="00CA3DD8">
              <w:rPr>
                <w:rFonts w:ascii="Times New Roman" w:eastAsia="Times New Roman" w:hAnsi="Times New Roman" w:cs="Times New Roman"/>
                <w:sz w:val="24"/>
                <w:szCs w:val="24"/>
              </w:rPr>
              <w:t xml:space="preserve"> </w:t>
            </w:r>
            <w:r w:rsidRPr="00CA3DD8">
              <w:rPr>
                <w:rFonts w:ascii="Times New Roman" w:eastAsia="Times New Roman" w:hAnsi="Times New Roman" w:cs="Times New Roman"/>
                <w:sz w:val="24"/>
                <w:szCs w:val="24"/>
              </w:rPr>
              <w:t>бренда-производителя</w:t>
            </w:r>
            <w:r>
              <w:rPr>
                <w:rFonts w:ascii="Times New Roman" w:eastAsia="Times New Roman" w:hAnsi="Times New Roman" w:cs="Times New Roman"/>
                <w:sz w:val="24"/>
                <w:szCs w:val="24"/>
              </w:rPr>
              <w:t xml:space="preserve"> рыбной продукции в Приморском крае. </w:t>
            </w:r>
            <w:r w:rsidRPr="00CA3DD8">
              <w:rPr>
                <w:rFonts w:ascii="Times New Roman" w:eastAsia="Times New Roman" w:hAnsi="Times New Roman" w:cs="Times New Roman"/>
                <w:sz w:val="24"/>
                <w:szCs w:val="24"/>
              </w:rPr>
              <w:t>Обосновать предложение.</w:t>
            </w:r>
          </w:p>
        </w:tc>
      </w:tr>
      <w:tr w:rsidR="00493526" w14:paraId="1FBBF1AF" w14:textId="77777777" w:rsidTr="001A3490">
        <w:trPr>
          <w:trHeight w:val="557"/>
        </w:trPr>
        <w:tc>
          <w:tcPr>
            <w:tcW w:w="2411" w:type="dxa"/>
            <w:vMerge/>
          </w:tcPr>
          <w:p w14:paraId="7A350740" w14:textId="77777777" w:rsidR="00493526" w:rsidRDefault="00493526" w:rsidP="0049352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088" w:type="dxa"/>
          </w:tcPr>
          <w:p w14:paraId="5F640AC6" w14:textId="69CCDEB1" w:rsidR="00493526" w:rsidRDefault="00493526" w:rsidP="00493526">
            <w:pPr>
              <w:tabs>
                <w:tab w:val="left" w:pos="540"/>
              </w:tabs>
              <w:jc w:val="both"/>
              <w:rPr>
                <w:rFonts w:ascii="Times New Roman" w:eastAsia="Times New Roman" w:hAnsi="Times New Roman" w:cs="Times New Roman"/>
                <w:sz w:val="24"/>
                <w:szCs w:val="24"/>
              </w:rPr>
            </w:pPr>
            <w:r w:rsidRPr="00B20283">
              <w:rPr>
                <w:rFonts w:ascii="Times New Roman" w:eastAsia="Times New Roman" w:hAnsi="Times New Roman" w:cs="Times New Roman"/>
                <w:sz w:val="24"/>
                <w:szCs w:val="24"/>
              </w:rPr>
              <w:t xml:space="preserve">2. Учитывает формальные и неформальные институты экономической, </w:t>
            </w:r>
            <w:r w:rsidRPr="00B20283">
              <w:rPr>
                <w:rFonts w:ascii="Times New Roman" w:eastAsia="Times New Roman" w:hAnsi="Times New Roman" w:cs="Times New Roman"/>
                <w:sz w:val="24"/>
                <w:szCs w:val="24"/>
              </w:rPr>
              <w:lastRenderedPageBreak/>
              <w:t xml:space="preserve">политической, социальной, культурной сферы, влияющие на регулирование </w:t>
            </w:r>
            <w:proofErr w:type="spellStart"/>
            <w:r w:rsidRPr="00B20283">
              <w:rPr>
                <w:rFonts w:ascii="Times New Roman" w:eastAsia="Times New Roman" w:hAnsi="Times New Roman" w:cs="Times New Roman"/>
                <w:sz w:val="24"/>
                <w:szCs w:val="24"/>
              </w:rPr>
              <w:t>медиакоммуникационных</w:t>
            </w:r>
            <w:proofErr w:type="spellEnd"/>
            <w:r w:rsidRPr="00B20283">
              <w:rPr>
                <w:rFonts w:ascii="Times New Roman" w:eastAsia="Times New Roman" w:hAnsi="Times New Roman" w:cs="Times New Roman"/>
                <w:sz w:val="24"/>
                <w:szCs w:val="24"/>
              </w:rPr>
              <w:t xml:space="preserve"> систем разного уровня</w:t>
            </w:r>
          </w:p>
        </w:tc>
        <w:tc>
          <w:tcPr>
            <w:tcW w:w="2762" w:type="dxa"/>
          </w:tcPr>
          <w:p w14:paraId="3B1BD11C" w14:textId="77777777" w:rsidR="00493526" w:rsidRPr="00000647" w:rsidRDefault="00493526" w:rsidP="00493526">
            <w:pPr>
              <w:tabs>
                <w:tab w:val="left" w:pos="540"/>
              </w:tabs>
              <w:contextualSpacing/>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lastRenderedPageBreak/>
              <w:t>знать:</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xml:space="preserve">параметры и способы выявления влияния </w:t>
            </w:r>
            <w:r w:rsidRPr="00000647">
              <w:rPr>
                <w:rFonts w:ascii="Times New Roman" w:eastAsia="Times New Roman" w:hAnsi="Times New Roman" w:cs="Times New Roman"/>
                <w:bCs/>
                <w:sz w:val="24"/>
                <w:szCs w:val="24"/>
              </w:rPr>
              <w:t>формальны</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и </w:t>
            </w:r>
            <w:r w:rsidRPr="00000647">
              <w:rPr>
                <w:rFonts w:ascii="Times New Roman" w:eastAsia="Times New Roman" w:hAnsi="Times New Roman" w:cs="Times New Roman"/>
                <w:bCs/>
                <w:sz w:val="24"/>
                <w:szCs w:val="24"/>
              </w:rPr>
              <w:lastRenderedPageBreak/>
              <w:t>неформальны</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институт</w:t>
            </w:r>
            <w:r>
              <w:rPr>
                <w:rFonts w:ascii="Times New Roman" w:eastAsia="Times New Roman" w:hAnsi="Times New Roman" w:cs="Times New Roman"/>
                <w:bCs/>
                <w:sz w:val="24"/>
                <w:szCs w:val="24"/>
              </w:rPr>
              <w:t>ов</w:t>
            </w:r>
            <w:r w:rsidRPr="00000647">
              <w:rPr>
                <w:rFonts w:ascii="Times New Roman" w:eastAsia="Times New Roman" w:hAnsi="Times New Roman" w:cs="Times New Roman"/>
                <w:bCs/>
                <w:sz w:val="24"/>
                <w:szCs w:val="24"/>
              </w:rPr>
              <w:t xml:space="preserve"> экономической, политической, социальной, культурной сферы, влияющи</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на регулирование </w:t>
            </w:r>
            <w:proofErr w:type="spellStart"/>
            <w:r w:rsidRPr="00000647">
              <w:rPr>
                <w:rFonts w:ascii="Times New Roman" w:eastAsia="Times New Roman" w:hAnsi="Times New Roman" w:cs="Times New Roman"/>
                <w:bCs/>
                <w:sz w:val="24"/>
                <w:szCs w:val="24"/>
              </w:rPr>
              <w:t>медиакоммуникационных</w:t>
            </w:r>
            <w:proofErr w:type="spellEnd"/>
            <w:r w:rsidRPr="00000647">
              <w:rPr>
                <w:rFonts w:ascii="Times New Roman" w:eastAsia="Times New Roman" w:hAnsi="Times New Roman" w:cs="Times New Roman"/>
                <w:bCs/>
                <w:sz w:val="24"/>
                <w:szCs w:val="24"/>
              </w:rPr>
              <w:t xml:space="preserve"> систем разного уровня</w:t>
            </w:r>
            <w:r>
              <w:rPr>
                <w:rFonts w:ascii="Times New Roman" w:eastAsia="Times New Roman" w:hAnsi="Times New Roman" w:cs="Times New Roman"/>
                <w:bCs/>
                <w:sz w:val="24"/>
                <w:szCs w:val="24"/>
              </w:rPr>
              <w:t xml:space="preserve"> в контексте разработки и реализации онлайн-акций и мероприятий</w:t>
            </w:r>
          </w:p>
          <w:p w14:paraId="1BFE36C2" w14:textId="3531FC29" w:rsidR="00493526" w:rsidRDefault="00493526" w:rsidP="00493526">
            <w:pPr>
              <w:tabs>
                <w:tab w:val="left" w:pos="540"/>
              </w:tabs>
              <w:jc w:val="both"/>
              <w:rPr>
                <w:rFonts w:ascii="Times New Roman" w:eastAsia="Times New Roman" w:hAnsi="Times New Roman" w:cs="Times New Roman"/>
                <w:b/>
                <w:sz w:val="24"/>
                <w:szCs w:val="24"/>
                <w:highlight w:val="yellow"/>
              </w:rPr>
            </w:pP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 xml:space="preserve">разрабатывать контент для онлайн-акций и мероприятий и выбирать платформы для их реализации с учетом </w:t>
            </w:r>
            <w:r w:rsidRPr="00000647">
              <w:rPr>
                <w:rFonts w:ascii="Times New Roman" w:eastAsia="Times New Roman" w:hAnsi="Times New Roman" w:cs="Times New Roman"/>
                <w:bCs/>
                <w:sz w:val="24"/>
                <w:szCs w:val="24"/>
              </w:rPr>
              <w:t>формальны</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и неформальны</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институт</w:t>
            </w:r>
            <w:r>
              <w:rPr>
                <w:rFonts w:ascii="Times New Roman" w:eastAsia="Times New Roman" w:hAnsi="Times New Roman" w:cs="Times New Roman"/>
                <w:bCs/>
                <w:sz w:val="24"/>
                <w:szCs w:val="24"/>
              </w:rPr>
              <w:t>ов</w:t>
            </w:r>
            <w:r w:rsidRPr="00000647">
              <w:rPr>
                <w:rFonts w:ascii="Times New Roman" w:eastAsia="Times New Roman" w:hAnsi="Times New Roman" w:cs="Times New Roman"/>
                <w:bCs/>
                <w:sz w:val="24"/>
                <w:szCs w:val="24"/>
              </w:rPr>
              <w:t xml:space="preserve"> экономической, политической, социальной, культурной сферы, влияющи</w:t>
            </w:r>
            <w:r>
              <w:rPr>
                <w:rFonts w:ascii="Times New Roman" w:eastAsia="Times New Roman" w:hAnsi="Times New Roman" w:cs="Times New Roman"/>
                <w:bCs/>
                <w:sz w:val="24"/>
                <w:szCs w:val="24"/>
              </w:rPr>
              <w:t>х</w:t>
            </w:r>
            <w:r w:rsidRPr="00000647">
              <w:rPr>
                <w:rFonts w:ascii="Times New Roman" w:eastAsia="Times New Roman" w:hAnsi="Times New Roman" w:cs="Times New Roman"/>
                <w:bCs/>
                <w:sz w:val="24"/>
                <w:szCs w:val="24"/>
              </w:rPr>
              <w:t xml:space="preserve"> на регулирование </w:t>
            </w:r>
            <w:proofErr w:type="spellStart"/>
            <w:r w:rsidRPr="00000647">
              <w:rPr>
                <w:rFonts w:ascii="Times New Roman" w:eastAsia="Times New Roman" w:hAnsi="Times New Roman" w:cs="Times New Roman"/>
                <w:bCs/>
                <w:sz w:val="24"/>
                <w:szCs w:val="24"/>
              </w:rPr>
              <w:t>медиакоммуникационных</w:t>
            </w:r>
            <w:proofErr w:type="spellEnd"/>
            <w:r w:rsidRPr="00000647">
              <w:rPr>
                <w:rFonts w:ascii="Times New Roman" w:eastAsia="Times New Roman" w:hAnsi="Times New Roman" w:cs="Times New Roman"/>
                <w:bCs/>
                <w:sz w:val="24"/>
                <w:szCs w:val="24"/>
              </w:rPr>
              <w:t xml:space="preserve"> систем разного уровня</w:t>
            </w:r>
          </w:p>
        </w:tc>
        <w:tc>
          <w:tcPr>
            <w:tcW w:w="2513" w:type="dxa"/>
          </w:tcPr>
          <w:p w14:paraId="2EBD22B9" w14:textId="77777777" w:rsidR="00493526" w:rsidRPr="00493526" w:rsidRDefault="00493526" w:rsidP="00493526">
            <w:pPr>
              <w:tabs>
                <w:tab w:val="left" w:pos="540"/>
              </w:tabs>
              <w:contextualSpacing/>
              <w:rPr>
                <w:rFonts w:ascii="Times New Roman" w:eastAsia="Times New Roman" w:hAnsi="Times New Roman" w:cs="Times New Roman"/>
                <w:b/>
                <w:sz w:val="24"/>
                <w:szCs w:val="24"/>
              </w:rPr>
            </w:pPr>
            <w:r w:rsidRPr="00493526">
              <w:rPr>
                <w:rFonts w:ascii="Times New Roman" w:eastAsia="Times New Roman" w:hAnsi="Times New Roman" w:cs="Times New Roman"/>
                <w:b/>
                <w:sz w:val="24"/>
                <w:szCs w:val="24"/>
              </w:rPr>
              <w:lastRenderedPageBreak/>
              <w:t>Задание</w:t>
            </w:r>
          </w:p>
          <w:p w14:paraId="02876861" w14:textId="069E3D4F" w:rsidR="00493526" w:rsidRDefault="002872F2" w:rsidP="00493526">
            <w:pPr>
              <w:tabs>
                <w:tab w:val="left" w:pos="540"/>
              </w:tabs>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Разработать контент и определить формат </w:t>
            </w:r>
            <w:r>
              <w:rPr>
                <w:rFonts w:ascii="Times New Roman" w:eastAsia="Times New Roman" w:hAnsi="Times New Roman" w:cs="Times New Roman"/>
                <w:sz w:val="24"/>
                <w:szCs w:val="24"/>
              </w:rPr>
              <w:lastRenderedPageBreak/>
              <w:t xml:space="preserve">онлайн-мероприятия по продвижению в Республике Татарстан праздника малых народов. </w:t>
            </w:r>
          </w:p>
        </w:tc>
      </w:tr>
      <w:tr w:rsidR="00FD2ADA" w14:paraId="18141238" w14:textId="77777777" w:rsidTr="001A3490">
        <w:trPr>
          <w:trHeight w:val="557"/>
        </w:trPr>
        <w:tc>
          <w:tcPr>
            <w:tcW w:w="2411" w:type="dxa"/>
            <w:vMerge w:val="restart"/>
          </w:tcPr>
          <w:p w14:paraId="156007EF" w14:textId="77777777" w:rsidR="00FD2ADA" w:rsidRPr="00115FC6" w:rsidRDefault="00FD2ADA" w:rsidP="00FD2ADA">
            <w:pPr>
              <w:tabs>
                <w:tab w:val="left" w:pos="540"/>
              </w:tabs>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lastRenderedPageBreak/>
              <w:t xml:space="preserve">Способность </w:t>
            </w:r>
          </w:p>
          <w:p w14:paraId="07BF4303" w14:textId="33505A8F" w:rsidR="00FD2ADA" w:rsidRDefault="00FD2ADA" w:rsidP="00FD2AD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Эффективно влиять на общественное мнение (ПКП-4)</w:t>
            </w:r>
          </w:p>
        </w:tc>
        <w:tc>
          <w:tcPr>
            <w:tcW w:w="3088" w:type="dxa"/>
          </w:tcPr>
          <w:p w14:paraId="4F7A8D60" w14:textId="153A1626" w:rsidR="00FD2ADA" w:rsidRDefault="00FD2ADA" w:rsidP="00FD2ADA">
            <w:pPr>
              <w:tabs>
                <w:tab w:val="left" w:pos="540"/>
              </w:tabs>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 xml:space="preserve">Использует </w:t>
            </w:r>
            <w:r>
              <w:rPr>
                <w:rFonts w:ascii="Times New Roman" w:eastAsia="Times New Roman" w:hAnsi="Times New Roman" w:cs="Times New Roman"/>
                <w:sz w:val="24"/>
                <w:szCs w:val="24"/>
                <w:lang w:val="en-US"/>
              </w:rPr>
              <w:t>PR</w:t>
            </w:r>
            <w:r>
              <w:rPr>
                <w:rFonts w:ascii="Times New Roman" w:eastAsia="Times New Roman" w:hAnsi="Times New Roman" w:cs="Times New Roman"/>
                <w:sz w:val="24"/>
                <w:szCs w:val="24"/>
              </w:rPr>
              <w:t>-технологии для формирования благоприятного общественного мнения об организации</w:t>
            </w:r>
          </w:p>
        </w:tc>
        <w:tc>
          <w:tcPr>
            <w:tcW w:w="2762" w:type="dxa"/>
          </w:tcPr>
          <w:p w14:paraId="50D36649" w14:textId="77777777" w:rsidR="00FD2ADA" w:rsidRPr="00E86C97" w:rsidRDefault="00FD2ADA" w:rsidP="00FD2ADA">
            <w:pPr>
              <w:tabs>
                <w:tab w:val="left" w:pos="540"/>
              </w:tabs>
              <w:contextualSpacing/>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t xml:space="preserve">знать: </w:t>
            </w:r>
            <w:r>
              <w:rPr>
                <w:rFonts w:ascii="Times New Roman" w:eastAsia="Times New Roman" w:hAnsi="Times New Roman" w:cs="Times New Roman"/>
                <w:bCs/>
                <w:sz w:val="24"/>
                <w:szCs w:val="24"/>
              </w:rPr>
              <w:t xml:space="preserve">технологии и приемы формирования </w:t>
            </w:r>
            <w:r>
              <w:rPr>
                <w:rFonts w:ascii="Times New Roman" w:eastAsia="Times New Roman" w:hAnsi="Times New Roman" w:cs="Times New Roman"/>
                <w:sz w:val="24"/>
                <w:szCs w:val="24"/>
              </w:rPr>
              <w:t>благоприятного общественного мнения об организации в виртуальном пространстве в формате онлайн-мероприятий</w:t>
            </w:r>
          </w:p>
          <w:p w14:paraId="2B8E7A10" w14:textId="5907DA88" w:rsidR="00FD2ADA" w:rsidRDefault="00FD2ADA" w:rsidP="00FD2ADA">
            <w:pPr>
              <w:tabs>
                <w:tab w:val="left" w:pos="540"/>
              </w:tabs>
              <w:jc w:val="both"/>
              <w:rPr>
                <w:rFonts w:ascii="Times New Roman" w:eastAsia="Times New Roman" w:hAnsi="Times New Roman" w:cs="Times New Roman"/>
                <w:b/>
                <w:sz w:val="24"/>
                <w:szCs w:val="24"/>
                <w:highlight w:val="yellow"/>
              </w:rPr>
            </w:pP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 xml:space="preserve">анализировать, разрабатывать, организовывать и проводить онлайн-мероприятия для </w:t>
            </w:r>
            <w:r>
              <w:rPr>
                <w:rFonts w:ascii="Times New Roman" w:eastAsia="Times New Roman" w:hAnsi="Times New Roman" w:cs="Times New Roman"/>
                <w:sz w:val="24"/>
                <w:szCs w:val="24"/>
              </w:rPr>
              <w:t>формирования благоприятного общественного мнения об организации</w:t>
            </w:r>
          </w:p>
        </w:tc>
        <w:tc>
          <w:tcPr>
            <w:tcW w:w="2513" w:type="dxa"/>
          </w:tcPr>
          <w:p w14:paraId="530E855E" w14:textId="77777777" w:rsidR="00FD2ADA" w:rsidRPr="00493526" w:rsidRDefault="00FD2ADA" w:rsidP="00FD2ADA">
            <w:pPr>
              <w:tabs>
                <w:tab w:val="left" w:pos="540"/>
              </w:tabs>
              <w:contextualSpacing/>
              <w:rPr>
                <w:rFonts w:ascii="Times New Roman" w:eastAsia="Times New Roman" w:hAnsi="Times New Roman" w:cs="Times New Roman"/>
                <w:b/>
                <w:sz w:val="24"/>
                <w:szCs w:val="24"/>
              </w:rPr>
            </w:pPr>
            <w:r w:rsidRPr="00493526">
              <w:rPr>
                <w:rFonts w:ascii="Times New Roman" w:eastAsia="Times New Roman" w:hAnsi="Times New Roman" w:cs="Times New Roman"/>
                <w:b/>
                <w:sz w:val="24"/>
                <w:szCs w:val="24"/>
              </w:rPr>
              <w:t>Задание</w:t>
            </w:r>
          </w:p>
          <w:p w14:paraId="0F3D1A7B" w14:textId="7C8D814B" w:rsidR="00FD2ADA" w:rsidRPr="009D1142" w:rsidRDefault="00B74C32" w:rsidP="00FD2ADA">
            <w:pPr>
              <w:tabs>
                <w:tab w:val="left" w:pos="540"/>
              </w:tabs>
              <w:jc w:val="both"/>
              <w:rPr>
                <w:rFonts w:ascii="Times New Roman" w:eastAsia="Times New Roman" w:hAnsi="Times New Roman" w:cs="Times New Roman"/>
                <w:bCs/>
                <w:sz w:val="24"/>
                <w:szCs w:val="24"/>
              </w:rPr>
            </w:pPr>
            <w:r w:rsidRPr="00B74C32">
              <w:rPr>
                <w:rFonts w:ascii="Times New Roman" w:eastAsia="Times New Roman" w:hAnsi="Times New Roman" w:cs="Times New Roman"/>
                <w:bCs/>
                <w:sz w:val="24"/>
                <w:szCs w:val="24"/>
              </w:rPr>
              <w:t xml:space="preserve">Разработать </w:t>
            </w:r>
            <w:r w:rsidR="00F11CC2">
              <w:rPr>
                <w:rFonts w:ascii="Times New Roman" w:eastAsia="Times New Roman" w:hAnsi="Times New Roman" w:cs="Times New Roman"/>
                <w:bCs/>
                <w:sz w:val="24"/>
                <w:szCs w:val="24"/>
              </w:rPr>
              <w:t xml:space="preserve">программу онлайн-мероприятий по </w:t>
            </w:r>
            <w:r w:rsidR="009D1142">
              <w:rPr>
                <w:rFonts w:ascii="Times New Roman" w:eastAsia="Times New Roman" w:hAnsi="Times New Roman" w:cs="Times New Roman"/>
                <w:bCs/>
                <w:sz w:val="24"/>
                <w:szCs w:val="24"/>
              </w:rPr>
              <w:t>формированию</w:t>
            </w:r>
            <w:r w:rsidR="00F11CC2">
              <w:rPr>
                <w:rFonts w:ascii="Times New Roman" w:eastAsia="Times New Roman" w:hAnsi="Times New Roman" w:cs="Times New Roman"/>
                <w:bCs/>
                <w:sz w:val="24"/>
                <w:szCs w:val="24"/>
              </w:rPr>
              <w:t xml:space="preserve"> имиджа </w:t>
            </w:r>
            <w:r w:rsidR="009D1142">
              <w:rPr>
                <w:rFonts w:ascii="Times New Roman" w:eastAsia="Times New Roman" w:hAnsi="Times New Roman" w:cs="Times New Roman"/>
                <w:bCs/>
                <w:sz w:val="24"/>
                <w:szCs w:val="24"/>
              </w:rPr>
              <w:t xml:space="preserve">высокотехнологичного, надежного </w:t>
            </w:r>
            <w:r w:rsidR="009D1142">
              <w:rPr>
                <w:rFonts w:ascii="Times New Roman" w:eastAsia="Times New Roman" w:hAnsi="Times New Roman" w:cs="Times New Roman"/>
                <w:bCs/>
                <w:sz w:val="24"/>
                <w:szCs w:val="24"/>
                <w:lang w:val="en-US"/>
              </w:rPr>
              <w:t>IT</w:t>
            </w:r>
            <w:r w:rsidR="009D1142">
              <w:rPr>
                <w:rFonts w:ascii="Times New Roman" w:eastAsia="Times New Roman" w:hAnsi="Times New Roman" w:cs="Times New Roman"/>
                <w:bCs/>
                <w:sz w:val="24"/>
                <w:szCs w:val="24"/>
              </w:rPr>
              <w:t>-</w:t>
            </w:r>
            <w:proofErr w:type="spellStart"/>
            <w:r w:rsidR="009D1142">
              <w:rPr>
                <w:rFonts w:ascii="Times New Roman" w:eastAsia="Times New Roman" w:hAnsi="Times New Roman" w:cs="Times New Roman"/>
                <w:bCs/>
                <w:sz w:val="24"/>
                <w:szCs w:val="24"/>
              </w:rPr>
              <w:t>стартапа</w:t>
            </w:r>
            <w:proofErr w:type="spellEnd"/>
            <w:r w:rsidR="009D1142">
              <w:rPr>
                <w:rFonts w:ascii="Times New Roman" w:eastAsia="Times New Roman" w:hAnsi="Times New Roman" w:cs="Times New Roman"/>
                <w:bCs/>
                <w:sz w:val="24"/>
                <w:szCs w:val="24"/>
              </w:rPr>
              <w:t xml:space="preserve"> среди потенциальных клиентов компании. Описать требования к спикеру онлайн-мероприятий. </w:t>
            </w:r>
          </w:p>
          <w:p w14:paraId="13ED77A8" w14:textId="77777777" w:rsidR="00614DDF" w:rsidRDefault="00614DDF" w:rsidP="00FD2ADA">
            <w:pPr>
              <w:tabs>
                <w:tab w:val="left" w:pos="540"/>
              </w:tabs>
              <w:jc w:val="both"/>
              <w:rPr>
                <w:rFonts w:ascii="Times New Roman" w:eastAsia="Times New Roman" w:hAnsi="Times New Roman" w:cs="Times New Roman"/>
                <w:b/>
                <w:sz w:val="24"/>
                <w:szCs w:val="24"/>
              </w:rPr>
            </w:pPr>
          </w:p>
        </w:tc>
      </w:tr>
      <w:tr w:rsidR="00FD2ADA" w14:paraId="0F007BF6" w14:textId="77777777" w:rsidTr="001A3490">
        <w:trPr>
          <w:trHeight w:val="557"/>
        </w:trPr>
        <w:tc>
          <w:tcPr>
            <w:tcW w:w="2411" w:type="dxa"/>
            <w:vMerge/>
          </w:tcPr>
          <w:p w14:paraId="550BABEF" w14:textId="77777777" w:rsidR="00FD2ADA" w:rsidRDefault="00FD2ADA" w:rsidP="00FD2AD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088" w:type="dxa"/>
          </w:tcPr>
          <w:p w14:paraId="3BCFD581" w14:textId="70706BAB" w:rsidR="00FD2ADA" w:rsidRDefault="00FD2ADA" w:rsidP="00FD2ADA">
            <w:pPr>
              <w:tabs>
                <w:tab w:val="left" w:pos="540"/>
              </w:tabs>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 xml:space="preserve">Использует </w:t>
            </w:r>
            <w:r>
              <w:rPr>
                <w:rFonts w:ascii="Times New Roman" w:eastAsia="Times New Roman" w:hAnsi="Times New Roman" w:cs="Times New Roman"/>
                <w:sz w:val="24"/>
                <w:szCs w:val="24"/>
                <w:lang w:val="en-US"/>
              </w:rPr>
              <w:t>GR</w:t>
            </w:r>
            <w:r w:rsidRPr="00B20283">
              <w:rPr>
                <w:rFonts w:ascii="Times New Roman" w:eastAsia="Times New Roman" w:hAnsi="Times New Roman" w:cs="Times New Roman"/>
                <w:sz w:val="24"/>
                <w:szCs w:val="24"/>
              </w:rPr>
              <w:t>-</w:t>
            </w:r>
            <w:r>
              <w:rPr>
                <w:rFonts w:ascii="Times New Roman" w:eastAsia="Times New Roman" w:hAnsi="Times New Roman" w:cs="Times New Roman"/>
                <w:sz w:val="24"/>
                <w:szCs w:val="24"/>
              </w:rPr>
              <w:t>технологии для формирования коммуникации с органами власти и защиты интересов компании</w:t>
            </w:r>
          </w:p>
        </w:tc>
        <w:tc>
          <w:tcPr>
            <w:tcW w:w="2762" w:type="dxa"/>
          </w:tcPr>
          <w:p w14:paraId="1D576F59" w14:textId="77777777" w:rsidR="00FD2ADA" w:rsidRDefault="00FD2ADA" w:rsidP="00FD2ADA">
            <w:pPr>
              <w:tabs>
                <w:tab w:val="left" w:pos="540"/>
              </w:tabs>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b/>
                <w:sz w:val="24"/>
                <w:szCs w:val="24"/>
              </w:rPr>
              <w:t xml:space="preserve">знать: </w:t>
            </w:r>
            <w:r>
              <w:rPr>
                <w:rFonts w:ascii="Times New Roman" w:eastAsia="Times New Roman" w:hAnsi="Times New Roman" w:cs="Times New Roman"/>
                <w:sz w:val="24"/>
                <w:szCs w:val="24"/>
                <w:lang w:val="en-US"/>
              </w:rPr>
              <w:t>GR</w:t>
            </w:r>
            <w:r w:rsidRPr="00B2028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технологии и форматы онлайн-мероприятий </w:t>
            </w:r>
          </w:p>
          <w:p w14:paraId="3E5757F0" w14:textId="77777777" w:rsidR="00FD2ADA" w:rsidRDefault="00FD2ADA" w:rsidP="00FD2ADA">
            <w:pPr>
              <w:tabs>
                <w:tab w:val="left" w:pos="540"/>
              </w:tabs>
              <w:contextualSpacing/>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для формирования коммуникации с органами власти и </w:t>
            </w:r>
            <w:r>
              <w:rPr>
                <w:rFonts w:ascii="Times New Roman" w:eastAsia="Times New Roman" w:hAnsi="Times New Roman" w:cs="Times New Roman"/>
                <w:sz w:val="24"/>
                <w:szCs w:val="24"/>
              </w:rPr>
              <w:lastRenderedPageBreak/>
              <w:t>защиты интересов компании</w:t>
            </w:r>
          </w:p>
          <w:p w14:paraId="37D56B47" w14:textId="77777777" w:rsidR="00FD2ADA" w:rsidRDefault="00FD2ADA" w:rsidP="00FD2ADA">
            <w:pPr>
              <w:tabs>
                <w:tab w:val="left" w:pos="540"/>
              </w:tabs>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b/>
                <w:sz w:val="24"/>
                <w:szCs w:val="24"/>
              </w:rPr>
              <w:t xml:space="preserve">уметь: </w:t>
            </w:r>
            <w:r w:rsidRPr="00FD2ADA">
              <w:rPr>
                <w:rFonts w:ascii="Times New Roman" w:eastAsia="Times New Roman" w:hAnsi="Times New Roman" w:cs="Times New Roman"/>
                <w:bCs/>
                <w:sz w:val="24"/>
                <w:szCs w:val="24"/>
              </w:rPr>
              <w:t xml:space="preserve">реализовывать </w:t>
            </w:r>
            <w:r>
              <w:rPr>
                <w:rFonts w:ascii="Times New Roman" w:eastAsia="Times New Roman" w:hAnsi="Times New Roman" w:cs="Times New Roman"/>
                <w:sz w:val="24"/>
                <w:szCs w:val="24"/>
                <w:lang w:val="en-US"/>
              </w:rPr>
              <w:t>GR</w:t>
            </w:r>
            <w:r w:rsidRPr="00B2028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технологии в формате онлайн-мероприятий </w:t>
            </w:r>
          </w:p>
          <w:p w14:paraId="11815B83" w14:textId="77777777" w:rsidR="00FD2ADA" w:rsidRDefault="00FD2ADA" w:rsidP="00FD2ADA">
            <w:pPr>
              <w:tabs>
                <w:tab w:val="left" w:pos="540"/>
              </w:tabs>
              <w:contextualSpacing/>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для формирования коммуникации с органами власти и защиты интересов компании</w:t>
            </w:r>
          </w:p>
          <w:p w14:paraId="2F3E7BFF" w14:textId="2AA06677" w:rsidR="00FD2ADA" w:rsidRDefault="00FD2ADA" w:rsidP="00FD2ADA">
            <w:pPr>
              <w:tabs>
                <w:tab w:val="left" w:pos="540"/>
              </w:tabs>
              <w:jc w:val="both"/>
              <w:rPr>
                <w:rFonts w:ascii="Times New Roman" w:eastAsia="Times New Roman" w:hAnsi="Times New Roman" w:cs="Times New Roman"/>
                <w:b/>
                <w:sz w:val="24"/>
                <w:szCs w:val="24"/>
                <w:highlight w:val="yellow"/>
              </w:rPr>
            </w:pPr>
            <w:r>
              <w:rPr>
                <w:rFonts w:ascii="Times New Roman" w:eastAsia="Times New Roman" w:hAnsi="Times New Roman" w:cs="Times New Roman"/>
                <w:bCs/>
                <w:sz w:val="24"/>
                <w:szCs w:val="24"/>
              </w:rPr>
              <w:t xml:space="preserve"> </w:t>
            </w:r>
          </w:p>
        </w:tc>
        <w:tc>
          <w:tcPr>
            <w:tcW w:w="2513" w:type="dxa"/>
          </w:tcPr>
          <w:p w14:paraId="1242A35A" w14:textId="77777777" w:rsidR="00FD2ADA" w:rsidRPr="00493526" w:rsidRDefault="00FD2ADA" w:rsidP="00FD2ADA">
            <w:pPr>
              <w:tabs>
                <w:tab w:val="left" w:pos="540"/>
              </w:tabs>
              <w:contextualSpacing/>
              <w:rPr>
                <w:rFonts w:ascii="Times New Roman" w:eastAsia="Times New Roman" w:hAnsi="Times New Roman" w:cs="Times New Roman"/>
                <w:b/>
                <w:sz w:val="24"/>
                <w:szCs w:val="24"/>
              </w:rPr>
            </w:pPr>
            <w:r w:rsidRPr="00493526">
              <w:rPr>
                <w:rFonts w:ascii="Times New Roman" w:eastAsia="Times New Roman" w:hAnsi="Times New Roman" w:cs="Times New Roman"/>
                <w:b/>
                <w:sz w:val="24"/>
                <w:szCs w:val="24"/>
              </w:rPr>
              <w:lastRenderedPageBreak/>
              <w:t>Задание</w:t>
            </w:r>
          </w:p>
          <w:p w14:paraId="0B27C014" w14:textId="75D10A71" w:rsidR="00FD2ADA" w:rsidRPr="009D1142" w:rsidRDefault="009D1142" w:rsidP="00FD2ADA">
            <w:pPr>
              <w:tabs>
                <w:tab w:val="left" w:pos="540"/>
              </w:tabs>
              <w:jc w:val="both"/>
              <w:rPr>
                <w:rFonts w:ascii="Times New Roman" w:eastAsia="Times New Roman" w:hAnsi="Times New Roman" w:cs="Times New Roman"/>
                <w:bCs/>
                <w:sz w:val="24"/>
                <w:szCs w:val="24"/>
              </w:rPr>
            </w:pPr>
            <w:r w:rsidRPr="009D1142">
              <w:rPr>
                <w:rFonts w:ascii="Times New Roman" w:eastAsia="Times New Roman" w:hAnsi="Times New Roman" w:cs="Times New Roman"/>
                <w:bCs/>
                <w:sz w:val="24"/>
                <w:szCs w:val="24"/>
              </w:rPr>
              <w:t xml:space="preserve">Разработать </w:t>
            </w:r>
            <w:r>
              <w:rPr>
                <w:rFonts w:ascii="Times New Roman" w:eastAsia="Times New Roman" w:hAnsi="Times New Roman" w:cs="Times New Roman"/>
                <w:bCs/>
                <w:sz w:val="24"/>
                <w:szCs w:val="24"/>
              </w:rPr>
              <w:t xml:space="preserve">идею регулярных онлайн-мероприятий как части стратегии </w:t>
            </w:r>
            <w:r>
              <w:rPr>
                <w:rFonts w:ascii="Times New Roman" w:eastAsia="Times New Roman" w:hAnsi="Times New Roman" w:cs="Times New Roman"/>
                <w:bCs/>
                <w:sz w:val="24"/>
                <w:szCs w:val="24"/>
                <w:lang w:val="en-US"/>
              </w:rPr>
              <w:t>GR</w:t>
            </w:r>
            <w:r w:rsidR="002F0C6F">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коммуникаций</w:t>
            </w:r>
            <w:r w:rsidR="002F0C6F">
              <w:rPr>
                <w:rFonts w:ascii="Times New Roman" w:eastAsia="Times New Roman" w:hAnsi="Times New Roman" w:cs="Times New Roman"/>
                <w:bCs/>
                <w:sz w:val="24"/>
                <w:szCs w:val="24"/>
              </w:rPr>
              <w:t xml:space="preserve"> </w:t>
            </w:r>
            <w:r w:rsidR="002F0C6F">
              <w:rPr>
                <w:rFonts w:ascii="Times New Roman" w:eastAsia="Times New Roman" w:hAnsi="Times New Roman" w:cs="Times New Roman"/>
                <w:bCs/>
                <w:sz w:val="24"/>
                <w:szCs w:val="24"/>
              </w:rPr>
              <w:lastRenderedPageBreak/>
              <w:t>компании в виртуальном пространстве</w:t>
            </w:r>
            <w:r>
              <w:rPr>
                <w:rFonts w:ascii="Times New Roman" w:eastAsia="Times New Roman" w:hAnsi="Times New Roman" w:cs="Times New Roman"/>
                <w:bCs/>
                <w:sz w:val="24"/>
                <w:szCs w:val="24"/>
              </w:rPr>
              <w:t xml:space="preserve"> с целью формирования ус</w:t>
            </w:r>
            <w:r w:rsidR="002F0C6F">
              <w:rPr>
                <w:rFonts w:ascii="Times New Roman" w:eastAsia="Times New Roman" w:hAnsi="Times New Roman" w:cs="Times New Roman"/>
                <w:bCs/>
                <w:sz w:val="24"/>
                <w:szCs w:val="24"/>
              </w:rPr>
              <w:t>тойчивой коммуникации</w:t>
            </w:r>
            <w:r w:rsidR="002F0C6F">
              <w:rPr>
                <w:rFonts w:ascii="Times New Roman" w:eastAsia="Times New Roman" w:hAnsi="Times New Roman" w:cs="Times New Roman"/>
                <w:sz w:val="24"/>
                <w:szCs w:val="24"/>
              </w:rPr>
              <w:t xml:space="preserve"> с органами власти</w:t>
            </w:r>
          </w:p>
        </w:tc>
      </w:tr>
      <w:tr w:rsidR="00E07BC3" w14:paraId="3FA9E0F2" w14:textId="77777777" w:rsidTr="001A3490">
        <w:trPr>
          <w:trHeight w:val="401"/>
        </w:trPr>
        <w:tc>
          <w:tcPr>
            <w:tcW w:w="10774" w:type="dxa"/>
            <w:gridSpan w:val="4"/>
          </w:tcPr>
          <w:p w14:paraId="1BF2761C" w14:textId="179CD56D" w:rsidR="00E07BC3" w:rsidRDefault="00FD3B88" w:rsidP="00FD3B88">
            <w:pPr>
              <w:jc w:val="center"/>
              <w:rPr>
                <w:rFonts w:ascii="Times New Roman" w:eastAsia="Times New Roman" w:hAnsi="Times New Roman" w:cs="Times New Roman"/>
                <w:sz w:val="24"/>
                <w:szCs w:val="24"/>
              </w:rPr>
            </w:pPr>
            <w:r w:rsidRPr="00C43836">
              <w:rPr>
                <w:rFonts w:ascii="Times New Roman" w:eastAsia="Times New Roman" w:hAnsi="Times New Roman" w:cs="Times New Roman"/>
                <w:b/>
                <w:sz w:val="24"/>
                <w:szCs w:val="24"/>
              </w:rPr>
              <w:lastRenderedPageBreak/>
              <w:t xml:space="preserve">ОП «Политология» (Политический </w:t>
            </w:r>
            <w:proofErr w:type="spellStart"/>
            <w:r w:rsidRPr="00C43836">
              <w:rPr>
                <w:rFonts w:ascii="Times New Roman" w:eastAsia="Times New Roman" w:hAnsi="Times New Roman" w:cs="Times New Roman"/>
                <w:b/>
                <w:sz w:val="24"/>
                <w:szCs w:val="24"/>
              </w:rPr>
              <w:t>блоггинг</w:t>
            </w:r>
            <w:proofErr w:type="spellEnd"/>
            <w:r w:rsidRPr="00C43836">
              <w:rPr>
                <w:rFonts w:ascii="Times New Roman" w:eastAsia="Times New Roman" w:hAnsi="Times New Roman" w:cs="Times New Roman"/>
                <w:b/>
                <w:sz w:val="24"/>
                <w:szCs w:val="24"/>
              </w:rPr>
              <w:t xml:space="preserve"> и социальные сети)</w:t>
            </w:r>
          </w:p>
        </w:tc>
      </w:tr>
      <w:tr w:rsidR="000F7573" w14:paraId="1C528270" w14:textId="77777777" w:rsidTr="001A3490">
        <w:trPr>
          <w:trHeight w:val="557"/>
        </w:trPr>
        <w:tc>
          <w:tcPr>
            <w:tcW w:w="2411" w:type="dxa"/>
            <w:vMerge w:val="restart"/>
          </w:tcPr>
          <w:p w14:paraId="08339302" w14:textId="3E815A56" w:rsidR="000F7573" w:rsidRDefault="000F7573" w:rsidP="000F7573">
            <w:pPr>
              <w:spacing w:after="160" w:line="259" w:lineRule="auto"/>
              <w:jc w:val="both"/>
              <w:rPr>
                <w:rFonts w:ascii="Times New Roman" w:eastAsia="Times New Roman" w:hAnsi="Times New Roman" w:cs="Times New Roman"/>
                <w:sz w:val="24"/>
                <w:szCs w:val="24"/>
              </w:rPr>
            </w:pPr>
            <w:bookmarkStart w:id="46" w:name="_35nkun2" w:colFirst="0" w:colLast="0"/>
            <w:bookmarkEnd w:id="46"/>
            <w:r>
              <w:rPr>
                <w:rFonts w:ascii="Times New Roman" w:eastAsia="Times New Roman" w:hAnsi="Times New Roman" w:cs="Times New Roman"/>
                <w:sz w:val="24"/>
                <w:szCs w:val="24"/>
              </w:rPr>
              <w:t>Способность воздействовать на общественное мнение при помощи социальных сетей и мессенджеров (ПКП-3)</w:t>
            </w:r>
          </w:p>
        </w:tc>
        <w:tc>
          <w:tcPr>
            <w:tcW w:w="3088" w:type="dxa"/>
          </w:tcPr>
          <w:p w14:paraId="3D9B6255" w14:textId="20CD3A03" w:rsidR="000F7573" w:rsidRDefault="000F7573" w:rsidP="000F7573">
            <w:pPr>
              <w:tabs>
                <w:tab w:val="left" w:pos="540"/>
              </w:tabs>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Противодействует распространению «</w:t>
            </w:r>
            <w:proofErr w:type="spellStart"/>
            <w:r>
              <w:rPr>
                <w:rFonts w:ascii="Times New Roman" w:eastAsia="Times New Roman" w:hAnsi="Times New Roman" w:cs="Times New Roman"/>
                <w:sz w:val="24"/>
                <w:szCs w:val="24"/>
              </w:rPr>
              <w:t>фейковых</w:t>
            </w:r>
            <w:proofErr w:type="spellEnd"/>
            <w:r>
              <w:rPr>
                <w:rFonts w:ascii="Times New Roman" w:eastAsia="Times New Roman" w:hAnsi="Times New Roman" w:cs="Times New Roman"/>
                <w:sz w:val="24"/>
                <w:szCs w:val="24"/>
              </w:rPr>
              <w:t xml:space="preserve"> новостей» при помощи социальных сетей</w:t>
            </w:r>
          </w:p>
        </w:tc>
        <w:tc>
          <w:tcPr>
            <w:tcW w:w="2762" w:type="dxa"/>
          </w:tcPr>
          <w:p w14:paraId="65C19572" w14:textId="77777777" w:rsidR="000F7573" w:rsidRPr="003A2746" w:rsidRDefault="000F7573" w:rsidP="000F7573">
            <w:pPr>
              <w:tabs>
                <w:tab w:val="left" w:pos="540"/>
              </w:tabs>
              <w:contextualSpacing/>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t xml:space="preserve">знать: </w:t>
            </w:r>
            <w:r>
              <w:rPr>
                <w:rFonts w:ascii="Times New Roman" w:eastAsia="Times New Roman" w:hAnsi="Times New Roman" w:cs="Times New Roman"/>
                <w:bCs/>
                <w:sz w:val="24"/>
                <w:szCs w:val="24"/>
              </w:rPr>
              <w:t>признаки «</w:t>
            </w:r>
            <w:proofErr w:type="spellStart"/>
            <w:r>
              <w:rPr>
                <w:rFonts w:ascii="Times New Roman" w:eastAsia="Times New Roman" w:hAnsi="Times New Roman" w:cs="Times New Roman"/>
                <w:bCs/>
                <w:sz w:val="24"/>
                <w:szCs w:val="24"/>
              </w:rPr>
              <w:t>фейковых</w:t>
            </w:r>
            <w:proofErr w:type="spellEnd"/>
            <w:r>
              <w:rPr>
                <w:rFonts w:ascii="Times New Roman" w:eastAsia="Times New Roman" w:hAnsi="Times New Roman" w:cs="Times New Roman"/>
                <w:bCs/>
                <w:sz w:val="24"/>
                <w:szCs w:val="24"/>
              </w:rPr>
              <w:t xml:space="preserve"> новостей», общие принципы противодействия «</w:t>
            </w:r>
            <w:proofErr w:type="spellStart"/>
            <w:r>
              <w:rPr>
                <w:rFonts w:ascii="Times New Roman" w:eastAsia="Times New Roman" w:hAnsi="Times New Roman" w:cs="Times New Roman"/>
                <w:bCs/>
                <w:sz w:val="24"/>
                <w:szCs w:val="24"/>
              </w:rPr>
              <w:t>фейковым</w:t>
            </w:r>
            <w:proofErr w:type="spellEnd"/>
            <w:r>
              <w:rPr>
                <w:rFonts w:ascii="Times New Roman" w:eastAsia="Times New Roman" w:hAnsi="Times New Roman" w:cs="Times New Roman"/>
                <w:bCs/>
                <w:sz w:val="24"/>
                <w:szCs w:val="24"/>
              </w:rPr>
              <w:t xml:space="preserve"> новостям», алгоритм распознавания и отражения </w:t>
            </w:r>
            <w:proofErr w:type="spellStart"/>
            <w:r>
              <w:rPr>
                <w:rFonts w:ascii="Times New Roman" w:eastAsia="Times New Roman" w:hAnsi="Times New Roman" w:cs="Times New Roman"/>
                <w:bCs/>
                <w:sz w:val="24"/>
                <w:szCs w:val="24"/>
              </w:rPr>
              <w:t>фейка</w:t>
            </w:r>
            <w:proofErr w:type="spellEnd"/>
            <w:r>
              <w:rPr>
                <w:rFonts w:ascii="Times New Roman" w:eastAsia="Times New Roman" w:hAnsi="Times New Roman" w:cs="Times New Roman"/>
                <w:bCs/>
                <w:sz w:val="24"/>
                <w:szCs w:val="24"/>
              </w:rPr>
              <w:t>, способы организации противодействия</w:t>
            </w:r>
          </w:p>
          <w:p w14:paraId="0D182FF9" w14:textId="4E8F2396" w:rsidR="000F7573" w:rsidRDefault="000F7573" w:rsidP="000F7573">
            <w:pPr>
              <w:tabs>
                <w:tab w:val="left" w:pos="540"/>
              </w:tabs>
              <w:jc w:val="both"/>
              <w:rPr>
                <w:rFonts w:ascii="Times New Roman" w:eastAsia="Times New Roman" w:hAnsi="Times New Roman" w:cs="Times New Roman"/>
                <w:b/>
                <w:sz w:val="24"/>
                <w:szCs w:val="24"/>
                <w:highlight w:val="yellow"/>
              </w:rPr>
            </w:pP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анализировать новостные тексты, новостной контент в социальных сетях, выявлять «</w:t>
            </w:r>
            <w:proofErr w:type="spellStart"/>
            <w:r>
              <w:rPr>
                <w:rFonts w:ascii="Times New Roman" w:eastAsia="Times New Roman" w:hAnsi="Times New Roman" w:cs="Times New Roman"/>
                <w:bCs/>
                <w:sz w:val="24"/>
                <w:szCs w:val="24"/>
              </w:rPr>
              <w:t>фейковые</w:t>
            </w:r>
            <w:proofErr w:type="spellEnd"/>
            <w:r>
              <w:rPr>
                <w:rFonts w:ascii="Times New Roman" w:eastAsia="Times New Roman" w:hAnsi="Times New Roman" w:cs="Times New Roman"/>
                <w:bCs/>
                <w:sz w:val="24"/>
                <w:szCs w:val="24"/>
              </w:rPr>
              <w:t xml:space="preserve"> новости», применять способы противодействия р</w:t>
            </w:r>
            <w:r>
              <w:rPr>
                <w:rFonts w:ascii="Times New Roman" w:eastAsia="Times New Roman" w:hAnsi="Times New Roman" w:cs="Times New Roman"/>
                <w:sz w:val="24"/>
                <w:szCs w:val="24"/>
              </w:rPr>
              <w:t>аспространению «</w:t>
            </w:r>
            <w:proofErr w:type="spellStart"/>
            <w:r>
              <w:rPr>
                <w:rFonts w:ascii="Times New Roman" w:eastAsia="Times New Roman" w:hAnsi="Times New Roman" w:cs="Times New Roman"/>
                <w:sz w:val="24"/>
                <w:szCs w:val="24"/>
              </w:rPr>
              <w:t>фейковых</w:t>
            </w:r>
            <w:proofErr w:type="spellEnd"/>
            <w:r>
              <w:rPr>
                <w:rFonts w:ascii="Times New Roman" w:eastAsia="Times New Roman" w:hAnsi="Times New Roman" w:cs="Times New Roman"/>
                <w:sz w:val="24"/>
                <w:szCs w:val="24"/>
              </w:rPr>
              <w:t xml:space="preserve"> новостей»</w:t>
            </w:r>
          </w:p>
        </w:tc>
        <w:tc>
          <w:tcPr>
            <w:tcW w:w="2513" w:type="dxa"/>
          </w:tcPr>
          <w:p w14:paraId="33E08B47" w14:textId="77777777" w:rsidR="000F7573" w:rsidRDefault="000F7573" w:rsidP="000F7573">
            <w:pPr>
              <w:tabs>
                <w:tab w:val="left" w:pos="540"/>
              </w:tabs>
              <w:contextualSpacing/>
              <w:rPr>
                <w:rFonts w:ascii="Times New Roman" w:eastAsia="Times New Roman" w:hAnsi="Times New Roman" w:cs="Times New Roman"/>
                <w:b/>
                <w:sz w:val="24"/>
                <w:szCs w:val="24"/>
              </w:rPr>
            </w:pPr>
            <w:r w:rsidRPr="00493526">
              <w:rPr>
                <w:rFonts w:ascii="Times New Roman" w:eastAsia="Times New Roman" w:hAnsi="Times New Roman" w:cs="Times New Roman"/>
                <w:b/>
                <w:sz w:val="24"/>
                <w:szCs w:val="24"/>
              </w:rPr>
              <w:t>Задание</w:t>
            </w:r>
          </w:p>
          <w:p w14:paraId="73F515CE" w14:textId="096EB3B3" w:rsidR="000F7573" w:rsidRPr="003A118C" w:rsidRDefault="000F7573" w:rsidP="000F7573">
            <w:pPr>
              <w:tabs>
                <w:tab w:val="left" w:pos="540"/>
              </w:tabs>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Проанализировать представленные новостные посты нескольких </w:t>
            </w:r>
            <w:proofErr w:type="spellStart"/>
            <w:r>
              <w:rPr>
                <w:rFonts w:ascii="Times New Roman" w:eastAsia="Times New Roman" w:hAnsi="Times New Roman" w:cs="Times New Roman"/>
                <w:sz w:val="24"/>
                <w:szCs w:val="24"/>
              </w:rPr>
              <w:t>Телеграм</w:t>
            </w:r>
            <w:proofErr w:type="spellEnd"/>
            <w:r>
              <w:rPr>
                <w:rFonts w:ascii="Times New Roman" w:eastAsia="Times New Roman" w:hAnsi="Times New Roman" w:cs="Times New Roman"/>
                <w:sz w:val="24"/>
                <w:szCs w:val="24"/>
              </w:rPr>
              <w:t>-каналов, определить по признакам «</w:t>
            </w:r>
            <w:proofErr w:type="spellStart"/>
            <w:r>
              <w:rPr>
                <w:rFonts w:ascii="Times New Roman" w:eastAsia="Times New Roman" w:hAnsi="Times New Roman" w:cs="Times New Roman"/>
                <w:sz w:val="24"/>
                <w:szCs w:val="24"/>
              </w:rPr>
              <w:t>фейковые</w:t>
            </w:r>
            <w:proofErr w:type="spellEnd"/>
            <w:r>
              <w:rPr>
                <w:rFonts w:ascii="Times New Roman" w:eastAsia="Times New Roman" w:hAnsi="Times New Roman" w:cs="Times New Roman"/>
                <w:sz w:val="24"/>
                <w:szCs w:val="24"/>
              </w:rPr>
              <w:t xml:space="preserve"> новости». Обосновать свое решение. Разработать и вбросить в информационное пространство социальных сетей вирусный «</w:t>
            </w:r>
            <w:proofErr w:type="spellStart"/>
            <w:r>
              <w:rPr>
                <w:rFonts w:ascii="Times New Roman" w:eastAsia="Times New Roman" w:hAnsi="Times New Roman" w:cs="Times New Roman"/>
                <w:sz w:val="24"/>
                <w:szCs w:val="24"/>
              </w:rPr>
              <w:t>антифейк</w:t>
            </w:r>
            <w:proofErr w:type="spellEnd"/>
            <w:r>
              <w:rPr>
                <w:rFonts w:ascii="Times New Roman" w:eastAsia="Times New Roman" w:hAnsi="Times New Roman" w:cs="Times New Roman"/>
                <w:sz w:val="24"/>
                <w:szCs w:val="24"/>
              </w:rPr>
              <w:t>». Обосновать эффективность предложенного решения.</w:t>
            </w:r>
          </w:p>
        </w:tc>
      </w:tr>
      <w:tr w:rsidR="000F7573" w14:paraId="4FFBEA82" w14:textId="77777777" w:rsidTr="001A3490">
        <w:trPr>
          <w:trHeight w:val="683"/>
        </w:trPr>
        <w:tc>
          <w:tcPr>
            <w:tcW w:w="2411" w:type="dxa"/>
            <w:vMerge/>
          </w:tcPr>
          <w:p w14:paraId="2462CD3E" w14:textId="77777777" w:rsidR="000F7573" w:rsidRDefault="000F7573" w:rsidP="000F7573">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088" w:type="dxa"/>
          </w:tcPr>
          <w:p w14:paraId="7D689318" w14:textId="7C375C14" w:rsidR="000F7573" w:rsidRDefault="000F7573" w:rsidP="000F7573">
            <w:pPr>
              <w:tabs>
                <w:tab w:val="left" w:pos="540"/>
              </w:tabs>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 xml:space="preserve">Борется с инструментами </w:t>
            </w:r>
            <w:proofErr w:type="spellStart"/>
            <w:r>
              <w:rPr>
                <w:rFonts w:ascii="Times New Roman" w:eastAsia="Times New Roman" w:hAnsi="Times New Roman" w:cs="Times New Roman"/>
                <w:sz w:val="24"/>
                <w:szCs w:val="24"/>
              </w:rPr>
              <w:t>репутационной</w:t>
            </w:r>
            <w:proofErr w:type="spellEnd"/>
            <w:r>
              <w:rPr>
                <w:rFonts w:ascii="Times New Roman" w:eastAsia="Times New Roman" w:hAnsi="Times New Roman" w:cs="Times New Roman"/>
                <w:sz w:val="24"/>
                <w:szCs w:val="24"/>
              </w:rPr>
              <w:t xml:space="preserve"> дискредитации при помощи социальных сетей</w:t>
            </w:r>
          </w:p>
        </w:tc>
        <w:tc>
          <w:tcPr>
            <w:tcW w:w="2762" w:type="dxa"/>
          </w:tcPr>
          <w:p w14:paraId="6454FDEB" w14:textId="5FB34FAD" w:rsidR="000F7573" w:rsidRDefault="000F7573" w:rsidP="000F7573">
            <w:pPr>
              <w:tabs>
                <w:tab w:val="left" w:pos="540"/>
              </w:tabs>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b/>
                <w:sz w:val="24"/>
                <w:szCs w:val="24"/>
              </w:rPr>
              <w:t xml:space="preserve">знать: </w:t>
            </w:r>
            <w:r>
              <w:rPr>
                <w:rFonts w:ascii="Times New Roman" w:eastAsia="Times New Roman" w:hAnsi="Times New Roman" w:cs="Times New Roman"/>
                <w:sz w:val="24"/>
                <w:szCs w:val="24"/>
              </w:rPr>
              <w:t xml:space="preserve">инструменты </w:t>
            </w:r>
            <w:proofErr w:type="spellStart"/>
            <w:r>
              <w:rPr>
                <w:rFonts w:ascii="Times New Roman" w:eastAsia="Times New Roman" w:hAnsi="Times New Roman" w:cs="Times New Roman"/>
                <w:sz w:val="24"/>
                <w:szCs w:val="24"/>
              </w:rPr>
              <w:t>репутационной</w:t>
            </w:r>
            <w:proofErr w:type="spellEnd"/>
            <w:r>
              <w:rPr>
                <w:rFonts w:ascii="Times New Roman" w:eastAsia="Times New Roman" w:hAnsi="Times New Roman" w:cs="Times New Roman"/>
                <w:sz w:val="24"/>
                <w:szCs w:val="24"/>
              </w:rPr>
              <w:t xml:space="preserve"> дискредитации и признаки их применения и способы нейтрализации </w:t>
            </w:r>
          </w:p>
          <w:p w14:paraId="2FDFFC2D" w14:textId="20F061BD" w:rsidR="000F7573" w:rsidRDefault="000F7573" w:rsidP="000F7573">
            <w:pPr>
              <w:tabs>
                <w:tab w:val="left" w:pos="540"/>
              </w:tabs>
              <w:jc w:val="both"/>
              <w:rPr>
                <w:rFonts w:ascii="Times New Roman" w:eastAsia="Times New Roman" w:hAnsi="Times New Roman" w:cs="Times New Roman"/>
                <w:b/>
                <w:sz w:val="24"/>
                <w:szCs w:val="24"/>
                <w:highlight w:val="yellow"/>
              </w:rPr>
            </w:pP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 xml:space="preserve">определять </w:t>
            </w:r>
            <w:r>
              <w:rPr>
                <w:rFonts w:ascii="Times New Roman" w:eastAsia="Times New Roman" w:hAnsi="Times New Roman" w:cs="Times New Roman"/>
                <w:sz w:val="24"/>
                <w:szCs w:val="24"/>
              </w:rPr>
              <w:t xml:space="preserve">инструменты </w:t>
            </w:r>
            <w:proofErr w:type="spellStart"/>
            <w:r>
              <w:rPr>
                <w:rFonts w:ascii="Times New Roman" w:eastAsia="Times New Roman" w:hAnsi="Times New Roman" w:cs="Times New Roman"/>
                <w:sz w:val="24"/>
                <w:szCs w:val="24"/>
              </w:rPr>
              <w:t>репутационной</w:t>
            </w:r>
            <w:proofErr w:type="spellEnd"/>
            <w:r>
              <w:rPr>
                <w:rFonts w:ascii="Times New Roman" w:eastAsia="Times New Roman" w:hAnsi="Times New Roman" w:cs="Times New Roman"/>
                <w:sz w:val="24"/>
                <w:szCs w:val="24"/>
              </w:rPr>
              <w:t xml:space="preserve"> дискредитации и использовать возможности социальных сетей для нейтрализации дискредитации организации с применением формата </w:t>
            </w:r>
            <w:r>
              <w:rPr>
                <w:rFonts w:ascii="Times New Roman" w:eastAsia="Times New Roman" w:hAnsi="Times New Roman" w:cs="Times New Roman"/>
                <w:sz w:val="24"/>
                <w:szCs w:val="24"/>
              </w:rPr>
              <w:lastRenderedPageBreak/>
              <w:t>онлайн-</w:t>
            </w:r>
            <w:r w:rsidR="00103E2B">
              <w:rPr>
                <w:rFonts w:ascii="Times New Roman" w:eastAsia="Times New Roman" w:hAnsi="Times New Roman" w:cs="Times New Roman"/>
                <w:sz w:val="24"/>
                <w:szCs w:val="24"/>
              </w:rPr>
              <w:t xml:space="preserve">акций и </w:t>
            </w:r>
            <w:r>
              <w:rPr>
                <w:rFonts w:ascii="Times New Roman" w:eastAsia="Times New Roman" w:hAnsi="Times New Roman" w:cs="Times New Roman"/>
                <w:sz w:val="24"/>
                <w:szCs w:val="24"/>
              </w:rPr>
              <w:t>мероприятий</w:t>
            </w:r>
          </w:p>
        </w:tc>
        <w:tc>
          <w:tcPr>
            <w:tcW w:w="2513" w:type="dxa"/>
          </w:tcPr>
          <w:p w14:paraId="0AD94907" w14:textId="77777777" w:rsidR="000F7573" w:rsidRPr="00493526" w:rsidRDefault="000F7573" w:rsidP="000F7573">
            <w:pPr>
              <w:tabs>
                <w:tab w:val="left" w:pos="540"/>
              </w:tabs>
              <w:contextualSpacing/>
              <w:rPr>
                <w:rFonts w:ascii="Times New Roman" w:eastAsia="Times New Roman" w:hAnsi="Times New Roman" w:cs="Times New Roman"/>
                <w:b/>
                <w:sz w:val="24"/>
                <w:szCs w:val="24"/>
              </w:rPr>
            </w:pPr>
            <w:r w:rsidRPr="00493526">
              <w:rPr>
                <w:rFonts w:ascii="Times New Roman" w:eastAsia="Times New Roman" w:hAnsi="Times New Roman" w:cs="Times New Roman"/>
                <w:b/>
                <w:sz w:val="24"/>
                <w:szCs w:val="24"/>
              </w:rPr>
              <w:lastRenderedPageBreak/>
              <w:t>Задание</w:t>
            </w:r>
          </w:p>
          <w:p w14:paraId="3EDA18F3" w14:textId="6A7493DA" w:rsidR="000F7573" w:rsidRDefault="000F7573" w:rsidP="000F7573">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Разработать идею, алгоритм реализации, контент онлайн-мероприятия, посвященного укреплению репутации лидера общественного движения «Трезвая Россия», о котором появились массовые дискредитирующие </w:t>
            </w:r>
            <w:proofErr w:type="spellStart"/>
            <w:r>
              <w:rPr>
                <w:rFonts w:ascii="Times New Roman" w:eastAsia="Times New Roman" w:hAnsi="Times New Roman" w:cs="Times New Roman"/>
                <w:sz w:val="24"/>
                <w:szCs w:val="24"/>
              </w:rPr>
              <w:t>вбросы</w:t>
            </w:r>
            <w:proofErr w:type="spellEnd"/>
            <w:r>
              <w:rPr>
                <w:rFonts w:ascii="Times New Roman" w:eastAsia="Times New Roman" w:hAnsi="Times New Roman" w:cs="Times New Roman"/>
                <w:sz w:val="24"/>
                <w:szCs w:val="24"/>
              </w:rPr>
              <w:t xml:space="preserve"> в социальных сетях.  Обосновать эффективность </w:t>
            </w:r>
            <w:r>
              <w:rPr>
                <w:rFonts w:ascii="Times New Roman" w:eastAsia="Times New Roman" w:hAnsi="Times New Roman" w:cs="Times New Roman"/>
                <w:sz w:val="24"/>
                <w:szCs w:val="24"/>
              </w:rPr>
              <w:lastRenderedPageBreak/>
              <w:t>предложенного решения.</w:t>
            </w:r>
          </w:p>
        </w:tc>
      </w:tr>
      <w:tr w:rsidR="00103E2B" w14:paraId="0994191B" w14:textId="77777777" w:rsidTr="001A3490">
        <w:trPr>
          <w:trHeight w:val="562"/>
        </w:trPr>
        <w:tc>
          <w:tcPr>
            <w:tcW w:w="2411" w:type="dxa"/>
            <w:vMerge w:val="restart"/>
          </w:tcPr>
          <w:p w14:paraId="6F90F74C" w14:textId="468DDB2C" w:rsidR="00103E2B" w:rsidRPr="00115FC6" w:rsidRDefault="00103E2B" w:rsidP="00103E2B">
            <w:pPr>
              <w:tabs>
                <w:tab w:val="left" w:pos="540"/>
              </w:tabs>
              <w:contextualSpacing/>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lastRenderedPageBreak/>
              <w:t xml:space="preserve">Способность </w:t>
            </w:r>
            <w:r>
              <w:rPr>
                <w:rFonts w:ascii="Times New Roman" w:eastAsia="Times New Roman" w:hAnsi="Times New Roman" w:cs="Times New Roman"/>
                <w:sz w:val="24"/>
                <w:szCs w:val="24"/>
              </w:rPr>
              <w:t>реализовывать коммуникационные стратегии в интересах органов государственной власти и политических партий (ПКП-5)</w:t>
            </w:r>
          </w:p>
          <w:p w14:paraId="276C03D7" w14:textId="77777777" w:rsidR="00103E2B" w:rsidRPr="00115FC6" w:rsidRDefault="00103E2B" w:rsidP="00103E2B">
            <w:pPr>
              <w:tabs>
                <w:tab w:val="left" w:pos="540"/>
              </w:tabs>
              <w:contextualSpacing/>
              <w:jc w:val="both"/>
              <w:rPr>
                <w:rFonts w:ascii="Times New Roman" w:eastAsia="Times New Roman" w:hAnsi="Times New Roman" w:cs="Times New Roman"/>
                <w:sz w:val="24"/>
                <w:szCs w:val="24"/>
              </w:rPr>
            </w:pPr>
          </w:p>
          <w:p w14:paraId="1FD0A2E1" w14:textId="77777777" w:rsidR="00103E2B" w:rsidRDefault="00103E2B" w:rsidP="00103E2B">
            <w:pPr>
              <w:spacing w:after="160" w:line="259" w:lineRule="auto"/>
              <w:jc w:val="both"/>
              <w:rPr>
                <w:rFonts w:ascii="Times New Roman" w:eastAsia="Times New Roman" w:hAnsi="Times New Roman" w:cs="Times New Roman"/>
                <w:sz w:val="24"/>
                <w:szCs w:val="24"/>
              </w:rPr>
            </w:pPr>
          </w:p>
        </w:tc>
        <w:tc>
          <w:tcPr>
            <w:tcW w:w="3088" w:type="dxa"/>
          </w:tcPr>
          <w:p w14:paraId="22056117" w14:textId="23B2C48F" w:rsidR="00103E2B" w:rsidRDefault="00103E2B" w:rsidP="00103E2B">
            <w:pPr>
              <w:tabs>
                <w:tab w:val="left" w:pos="54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1.Оказывает информационное сопровождение политических и электоральных кампаний в социальных сетях</w:t>
            </w:r>
          </w:p>
        </w:tc>
        <w:tc>
          <w:tcPr>
            <w:tcW w:w="2762" w:type="dxa"/>
          </w:tcPr>
          <w:p w14:paraId="7F110BCB" w14:textId="77777777" w:rsidR="00103E2B" w:rsidRPr="000F7573" w:rsidRDefault="00103E2B" w:rsidP="00103E2B">
            <w:pPr>
              <w:tabs>
                <w:tab w:val="left" w:pos="540"/>
              </w:tabs>
              <w:contextualSpacing/>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t>знать:</w:t>
            </w:r>
            <w:r>
              <w:rPr>
                <w:rFonts w:ascii="Times New Roman" w:eastAsia="Times New Roman" w:hAnsi="Times New Roman" w:cs="Times New Roman"/>
                <w:b/>
                <w:sz w:val="24"/>
                <w:szCs w:val="24"/>
              </w:rPr>
              <w:t xml:space="preserve"> </w:t>
            </w:r>
            <w:r w:rsidRPr="000F7573">
              <w:rPr>
                <w:rFonts w:ascii="Times New Roman" w:eastAsia="Times New Roman" w:hAnsi="Times New Roman" w:cs="Times New Roman"/>
                <w:bCs/>
                <w:sz w:val="24"/>
                <w:szCs w:val="24"/>
                <w:lang w:val="en-US"/>
              </w:rPr>
              <w:t>PR</w:t>
            </w:r>
            <w:r w:rsidRPr="000F7573">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технологии</w:t>
            </w:r>
            <w:r w:rsidRPr="000F757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поддержки </w:t>
            </w:r>
            <w:r>
              <w:rPr>
                <w:rFonts w:ascii="Times New Roman" w:eastAsia="Times New Roman" w:hAnsi="Times New Roman" w:cs="Times New Roman"/>
                <w:sz w:val="24"/>
                <w:szCs w:val="24"/>
              </w:rPr>
              <w:t xml:space="preserve">политических и электоральных кампаний и форматы онлайн-мероприятий в социальных сетях </w:t>
            </w:r>
          </w:p>
          <w:p w14:paraId="436A708B" w14:textId="4BFE75AA" w:rsidR="00103E2B" w:rsidRDefault="00103E2B" w:rsidP="00103E2B">
            <w:pPr>
              <w:tabs>
                <w:tab w:val="left" w:pos="540"/>
              </w:tabs>
              <w:jc w:val="both"/>
              <w:rPr>
                <w:rFonts w:ascii="Times New Roman" w:eastAsia="Times New Roman" w:hAnsi="Times New Roman" w:cs="Times New Roman"/>
                <w:b/>
                <w:sz w:val="24"/>
                <w:szCs w:val="24"/>
                <w:highlight w:val="yellow"/>
              </w:rPr>
            </w:pP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разрабатывать и проводить онлайн-мероприятия, оценивать их эффективность</w:t>
            </w:r>
          </w:p>
        </w:tc>
        <w:tc>
          <w:tcPr>
            <w:tcW w:w="2513" w:type="dxa"/>
          </w:tcPr>
          <w:p w14:paraId="2ECB705C" w14:textId="77777777" w:rsidR="00103E2B" w:rsidRPr="00493526" w:rsidRDefault="00103E2B" w:rsidP="00103E2B">
            <w:pPr>
              <w:tabs>
                <w:tab w:val="left" w:pos="540"/>
              </w:tabs>
              <w:contextualSpacing/>
              <w:rPr>
                <w:rFonts w:ascii="Times New Roman" w:eastAsia="Times New Roman" w:hAnsi="Times New Roman" w:cs="Times New Roman"/>
                <w:b/>
                <w:sz w:val="24"/>
                <w:szCs w:val="24"/>
              </w:rPr>
            </w:pPr>
            <w:r w:rsidRPr="00493526">
              <w:rPr>
                <w:rFonts w:ascii="Times New Roman" w:eastAsia="Times New Roman" w:hAnsi="Times New Roman" w:cs="Times New Roman"/>
                <w:b/>
                <w:sz w:val="24"/>
                <w:szCs w:val="24"/>
              </w:rPr>
              <w:t>Задание</w:t>
            </w:r>
          </w:p>
          <w:p w14:paraId="2E3A0FC5" w14:textId="7A386DB1" w:rsidR="00103E2B" w:rsidRDefault="00103E2B" w:rsidP="00103E2B">
            <w:pPr>
              <w:tabs>
                <w:tab w:val="left" w:pos="540"/>
              </w:tabs>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Разработать </w:t>
            </w:r>
            <w:r w:rsidRPr="006C6CBA">
              <w:rPr>
                <w:rFonts w:ascii="Times New Roman" w:eastAsia="Times New Roman" w:hAnsi="Times New Roman" w:cs="Times New Roman"/>
                <w:bCs/>
                <w:sz w:val="24"/>
                <w:szCs w:val="24"/>
              </w:rPr>
              <w:t>коммуникационно</w:t>
            </w:r>
            <w:r>
              <w:rPr>
                <w:rFonts w:ascii="Times New Roman" w:eastAsia="Times New Roman" w:hAnsi="Times New Roman" w:cs="Times New Roman"/>
                <w:bCs/>
                <w:sz w:val="24"/>
                <w:szCs w:val="24"/>
              </w:rPr>
              <w:t>е</w:t>
            </w:r>
            <w:r w:rsidRPr="006C6CBA">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онлайн-</w:t>
            </w:r>
            <w:r w:rsidRPr="006C6CBA">
              <w:rPr>
                <w:rFonts w:ascii="Times New Roman" w:eastAsia="Times New Roman" w:hAnsi="Times New Roman" w:cs="Times New Roman"/>
                <w:bCs/>
                <w:sz w:val="24"/>
                <w:szCs w:val="24"/>
              </w:rPr>
              <w:t>мероприяти</w:t>
            </w:r>
            <w:r>
              <w:rPr>
                <w:rFonts w:ascii="Times New Roman" w:eastAsia="Times New Roman" w:hAnsi="Times New Roman" w:cs="Times New Roman"/>
                <w:bCs/>
                <w:sz w:val="24"/>
                <w:szCs w:val="24"/>
              </w:rPr>
              <w:t>е</w:t>
            </w:r>
            <w:r w:rsidRPr="006C6CBA">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по продвижению политической партии «Единая Россия» в рамках предвыборной кампании в Государственную Думу и определить социальную сеть для его проведения.</w:t>
            </w:r>
          </w:p>
          <w:p w14:paraId="656C5F62" w14:textId="797F29DE" w:rsidR="00103E2B" w:rsidRDefault="00103E2B" w:rsidP="00103E2B">
            <w:pPr>
              <w:tabs>
                <w:tab w:val="left" w:pos="540"/>
              </w:tabs>
              <w:jc w:val="both"/>
              <w:rPr>
                <w:rFonts w:ascii="Times New Roman" w:eastAsia="Times New Roman" w:hAnsi="Times New Roman" w:cs="Times New Roman"/>
                <w:sz w:val="24"/>
                <w:szCs w:val="24"/>
              </w:rPr>
            </w:pPr>
            <w:r w:rsidRPr="006C6CBA">
              <w:rPr>
                <w:rFonts w:ascii="Times New Roman" w:eastAsia="Times New Roman" w:hAnsi="Times New Roman" w:cs="Times New Roman"/>
                <w:bCs/>
                <w:sz w:val="24"/>
                <w:szCs w:val="24"/>
              </w:rPr>
              <w:t>О</w:t>
            </w:r>
            <w:r>
              <w:rPr>
                <w:rFonts w:ascii="Times New Roman" w:eastAsia="Times New Roman" w:hAnsi="Times New Roman" w:cs="Times New Roman"/>
                <w:bCs/>
                <w:sz w:val="24"/>
                <w:szCs w:val="24"/>
              </w:rPr>
              <w:t>боснова</w:t>
            </w:r>
            <w:r w:rsidRPr="006C6CBA">
              <w:rPr>
                <w:rFonts w:ascii="Times New Roman" w:eastAsia="Times New Roman" w:hAnsi="Times New Roman" w:cs="Times New Roman"/>
                <w:bCs/>
                <w:sz w:val="24"/>
                <w:szCs w:val="24"/>
              </w:rPr>
              <w:t xml:space="preserve">ть выбранный для </w:t>
            </w:r>
            <w:r>
              <w:rPr>
                <w:rFonts w:ascii="Times New Roman" w:eastAsia="Times New Roman" w:hAnsi="Times New Roman" w:cs="Times New Roman"/>
                <w:bCs/>
                <w:sz w:val="24"/>
                <w:szCs w:val="24"/>
              </w:rPr>
              <w:t xml:space="preserve">целевой аудитории </w:t>
            </w:r>
            <w:r w:rsidRPr="006C6CBA">
              <w:rPr>
                <w:rFonts w:ascii="Times New Roman" w:eastAsia="Times New Roman" w:hAnsi="Times New Roman" w:cs="Times New Roman"/>
                <w:bCs/>
                <w:sz w:val="24"/>
                <w:szCs w:val="24"/>
              </w:rPr>
              <w:t>формат мероприятия</w:t>
            </w:r>
            <w:r>
              <w:rPr>
                <w:rFonts w:ascii="Times New Roman" w:eastAsia="Times New Roman" w:hAnsi="Times New Roman" w:cs="Times New Roman"/>
                <w:bCs/>
                <w:sz w:val="24"/>
                <w:szCs w:val="24"/>
              </w:rPr>
              <w:t xml:space="preserve"> и </w:t>
            </w:r>
            <w:proofErr w:type="spellStart"/>
            <w:r>
              <w:rPr>
                <w:rFonts w:ascii="Times New Roman" w:eastAsia="Times New Roman" w:hAnsi="Times New Roman" w:cs="Times New Roman"/>
                <w:bCs/>
                <w:sz w:val="24"/>
                <w:szCs w:val="24"/>
              </w:rPr>
              <w:t>соцсеть</w:t>
            </w:r>
            <w:proofErr w:type="spellEnd"/>
            <w:r>
              <w:rPr>
                <w:rFonts w:ascii="Times New Roman" w:eastAsia="Times New Roman" w:hAnsi="Times New Roman" w:cs="Times New Roman"/>
                <w:bCs/>
                <w:sz w:val="24"/>
                <w:szCs w:val="24"/>
              </w:rPr>
              <w:t xml:space="preserve"> проведения.</w:t>
            </w:r>
          </w:p>
        </w:tc>
      </w:tr>
      <w:tr w:rsidR="00103E2B" w14:paraId="65E180AD" w14:textId="77777777" w:rsidTr="001A3490">
        <w:trPr>
          <w:trHeight w:val="356"/>
        </w:trPr>
        <w:tc>
          <w:tcPr>
            <w:tcW w:w="2411" w:type="dxa"/>
            <w:vMerge/>
          </w:tcPr>
          <w:p w14:paraId="1193E6DF" w14:textId="77777777" w:rsidR="00103E2B" w:rsidRDefault="00103E2B" w:rsidP="00103E2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088" w:type="dxa"/>
          </w:tcPr>
          <w:p w14:paraId="720CA61E" w14:textId="16A6456C" w:rsidR="00103E2B" w:rsidRDefault="00103E2B" w:rsidP="00103E2B">
            <w:pPr>
              <w:tabs>
                <w:tab w:val="left" w:pos="540"/>
              </w:tabs>
              <w:jc w:val="both"/>
              <w:rPr>
                <w:rFonts w:ascii="Times New Roman" w:eastAsia="Times New Roman" w:hAnsi="Times New Roman" w:cs="Times New Roman"/>
                <w:sz w:val="24"/>
                <w:szCs w:val="24"/>
              </w:rPr>
            </w:pPr>
            <w:r w:rsidRPr="00115FC6">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Владеет методами противодействия дестабилизации политических режимов при помощи социальных сетей</w:t>
            </w:r>
          </w:p>
        </w:tc>
        <w:tc>
          <w:tcPr>
            <w:tcW w:w="2762" w:type="dxa"/>
          </w:tcPr>
          <w:p w14:paraId="7BF4CB9A" w14:textId="77777777" w:rsidR="00103E2B" w:rsidRPr="00103E2B" w:rsidRDefault="00103E2B" w:rsidP="00103E2B">
            <w:pPr>
              <w:tabs>
                <w:tab w:val="left" w:pos="540"/>
              </w:tabs>
              <w:contextualSpacing/>
              <w:jc w:val="both"/>
              <w:rPr>
                <w:rFonts w:ascii="Times New Roman" w:eastAsia="Times New Roman" w:hAnsi="Times New Roman" w:cs="Times New Roman"/>
                <w:bCs/>
                <w:sz w:val="24"/>
                <w:szCs w:val="24"/>
              </w:rPr>
            </w:pPr>
            <w:r w:rsidRPr="00115FC6">
              <w:rPr>
                <w:rFonts w:ascii="Times New Roman" w:eastAsia="Times New Roman" w:hAnsi="Times New Roman" w:cs="Times New Roman"/>
                <w:b/>
                <w:sz w:val="24"/>
                <w:szCs w:val="24"/>
              </w:rPr>
              <w:t xml:space="preserve">знать: </w:t>
            </w:r>
            <w:r>
              <w:rPr>
                <w:rFonts w:ascii="Times New Roman" w:eastAsia="Times New Roman" w:hAnsi="Times New Roman" w:cs="Times New Roman"/>
                <w:bCs/>
                <w:sz w:val="24"/>
                <w:szCs w:val="24"/>
              </w:rPr>
              <w:t xml:space="preserve">методы противодействия попыткам дестабилизации политических режимов в социальных сетях; форматы </w:t>
            </w:r>
            <w:r>
              <w:rPr>
                <w:rFonts w:ascii="Times New Roman" w:eastAsia="Times New Roman" w:hAnsi="Times New Roman" w:cs="Times New Roman"/>
                <w:sz w:val="24"/>
                <w:szCs w:val="24"/>
              </w:rPr>
              <w:t>онлайн-акций и мероприятий</w:t>
            </w:r>
            <w:r>
              <w:rPr>
                <w:rFonts w:ascii="Times New Roman" w:eastAsia="Times New Roman" w:hAnsi="Times New Roman" w:cs="Times New Roman"/>
                <w:bCs/>
                <w:sz w:val="24"/>
                <w:szCs w:val="24"/>
              </w:rPr>
              <w:t xml:space="preserve"> в социальных сетях</w:t>
            </w:r>
          </w:p>
          <w:p w14:paraId="6A4DB413" w14:textId="7933D2C5" w:rsidR="00103E2B" w:rsidRDefault="00103E2B" w:rsidP="00103E2B">
            <w:pPr>
              <w:tabs>
                <w:tab w:val="left" w:pos="540"/>
              </w:tabs>
              <w:jc w:val="both"/>
              <w:rPr>
                <w:rFonts w:ascii="Times New Roman" w:eastAsia="Times New Roman" w:hAnsi="Times New Roman" w:cs="Times New Roman"/>
                <w:sz w:val="24"/>
                <w:szCs w:val="24"/>
                <w:highlight w:val="yellow"/>
              </w:rPr>
            </w:pPr>
            <w:r w:rsidRPr="00115FC6">
              <w:rPr>
                <w:rFonts w:ascii="Times New Roman" w:eastAsia="Times New Roman" w:hAnsi="Times New Roman" w:cs="Times New Roman"/>
                <w:b/>
                <w:sz w:val="24"/>
                <w:szCs w:val="24"/>
              </w:rPr>
              <w:t xml:space="preserve">уметь: </w:t>
            </w:r>
            <w:r>
              <w:rPr>
                <w:rFonts w:ascii="Times New Roman" w:eastAsia="Times New Roman" w:hAnsi="Times New Roman" w:cs="Times New Roman"/>
                <w:bCs/>
                <w:sz w:val="24"/>
                <w:szCs w:val="24"/>
              </w:rPr>
              <w:t xml:space="preserve">разрабатывать и проводить онлайн-акции и мероприятия в социальных сетях в целях </w:t>
            </w:r>
            <w:r>
              <w:rPr>
                <w:rFonts w:ascii="Times New Roman" w:eastAsia="Times New Roman" w:hAnsi="Times New Roman" w:cs="Times New Roman"/>
                <w:sz w:val="24"/>
                <w:szCs w:val="24"/>
              </w:rPr>
              <w:t>противодействия дестабилизации политических режимов</w:t>
            </w:r>
          </w:p>
        </w:tc>
        <w:tc>
          <w:tcPr>
            <w:tcW w:w="2513" w:type="dxa"/>
          </w:tcPr>
          <w:p w14:paraId="4B7A2F88" w14:textId="77777777" w:rsidR="00103E2B" w:rsidRPr="00493526" w:rsidRDefault="00103E2B" w:rsidP="00103E2B">
            <w:pPr>
              <w:tabs>
                <w:tab w:val="left" w:pos="540"/>
              </w:tabs>
              <w:contextualSpacing/>
              <w:rPr>
                <w:rFonts w:ascii="Times New Roman" w:eastAsia="Times New Roman" w:hAnsi="Times New Roman" w:cs="Times New Roman"/>
                <w:b/>
                <w:sz w:val="24"/>
                <w:szCs w:val="24"/>
              </w:rPr>
            </w:pPr>
            <w:r w:rsidRPr="00493526">
              <w:rPr>
                <w:rFonts w:ascii="Times New Roman" w:eastAsia="Times New Roman" w:hAnsi="Times New Roman" w:cs="Times New Roman"/>
                <w:b/>
                <w:sz w:val="24"/>
                <w:szCs w:val="24"/>
              </w:rPr>
              <w:t>Задание</w:t>
            </w:r>
          </w:p>
          <w:p w14:paraId="42021B63" w14:textId="50E47DD2" w:rsidR="00103E2B" w:rsidRDefault="00287179" w:rsidP="00103E2B">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условиях попытки дестабилизации политического режима разработать программу онлайн-мероприятий в социальных сетях, направленных на укрепление имиджа сильной власти, поддерживаемой народом.</w:t>
            </w:r>
          </w:p>
        </w:tc>
      </w:tr>
    </w:tbl>
    <w:p w14:paraId="63EC8E39" w14:textId="77777777" w:rsidR="004D73E8" w:rsidRDefault="004D73E8">
      <w:pPr>
        <w:spacing w:after="0" w:line="360" w:lineRule="auto"/>
        <w:ind w:firstLine="709"/>
        <w:jc w:val="both"/>
        <w:rPr>
          <w:rFonts w:ascii="Times New Roman" w:eastAsia="Times New Roman" w:hAnsi="Times New Roman" w:cs="Times New Roman"/>
          <w:sz w:val="28"/>
          <w:szCs w:val="28"/>
        </w:rPr>
      </w:pPr>
    </w:p>
    <w:p w14:paraId="05190963" w14:textId="77777777" w:rsidR="004D73E8" w:rsidRDefault="005D40AF">
      <w:pPr>
        <w:spacing w:after="0" w:line="360" w:lineRule="auto"/>
        <w:ind w:firstLine="709"/>
        <w:jc w:val="both"/>
        <w:rPr>
          <w:rFonts w:ascii="Times New Roman" w:eastAsia="Times New Roman" w:hAnsi="Times New Roman" w:cs="Times New Roman"/>
          <w:b/>
          <w:sz w:val="28"/>
          <w:szCs w:val="28"/>
        </w:rPr>
      </w:pPr>
      <w:bookmarkStart w:id="47" w:name="_1ksv4uv" w:colFirst="0" w:colLast="0"/>
      <w:bookmarkEnd w:id="47"/>
      <w:r>
        <w:rPr>
          <w:rFonts w:ascii="Times New Roman" w:eastAsia="Times New Roman" w:hAnsi="Times New Roman" w:cs="Times New Roman"/>
          <w:b/>
          <w:sz w:val="28"/>
          <w:szCs w:val="28"/>
        </w:rPr>
        <w:t>Задание1.</w:t>
      </w:r>
    </w:p>
    <w:p w14:paraId="2C89C4ED" w14:textId="5AF9BF08" w:rsidR="004D73E8" w:rsidRDefault="005D40A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Определить пл</w:t>
      </w:r>
      <w:r w:rsidR="00007E10">
        <w:rPr>
          <w:rFonts w:ascii="Times New Roman" w:eastAsia="Times New Roman" w:hAnsi="Times New Roman" w:cs="Times New Roman"/>
          <w:sz w:val="28"/>
          <w:szCs w:val="28"/>
        </w:rPr>
        <w:t>атформ</w:t>
      </w:r>
      <w:r>
        <w:rPr>
          <w:rFonts w:ascii="Times New Roman" w:eastAsia="Times New Roman" w:hAnsi="Times New Roman" w:cs="Times New Roman"/>
          <w:sz w:val="28"/>
          <w:szCs w:val="28"/>
        </w:rPr>
        <w:t>у проведения онлайн-мероприятия по презентации продукции бренда-производителя спортивного оборудования для тренажерных залов для Москвы и Московской области. Обосновать предложение.</w:t>
      </w:r>
    </w:p>
    <w:p w14:paraId="3C548726" w14:textId="77777777" w:rsidR="004D73E8" w:rsidRDefault="005D40AF">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Задание2.</w:t>
      </w:r>
    </w:p>
    <w:p w14:paraId="11D1887C" w14:textId="77777777" w:rsidR="004D73E8" w:rsidRDefault="005D40A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Определить ресурсы проекта по разработке и организации внутрикорпоративного обучающего онлайн-мероприятия с пост-оценкой </w:t>
      </w:r>
      <w:r>
        <w:rPr>
          <w:rFonts w:ascii="Times New Roman" w:eastAsia="Times New Roman" w:hAnsi="Times New Roman" w:cs="Times New Roman"/>
          <w:sz w:val="28"/>
          <w:szCs w:val="28"/>
        </w:rPr>
        <w:lastRenderedPageBreak/>
        <w:t>уровня усвоенных знаний, посвященного продвижению корпоративных ценностей среди новых сотрудников Трубной Металлургической Компании. Выбрать платформу для проведения онлайн-мероприятия, сформировать рабочую команду, указать распределение зон ответственности членов команды, обосновать решение.</w:t>
      </w:r>
    </w:p>
    <w:p w14:paraId="2E6DC20F" w14:textId="77777777" w:rsidR="004D73E8" w:rsidRDefault="005D40AF">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Задание3.</w:t>
      </w:r>
    </w:p>
    <w:p w14:paraId="2DDE321D" w14:textId="77777777" w:rsidR="005D3E99" w:rsidRDefault="005D3E99" w:rsidP="005D3E9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Создать вовлекающий контент для платного развлекательного онлайн-мероприятия «</w:t>
      </w:r>
      <w:proofErr w:type="spellStart"/>
      <w:r>
        <w:rPr>
          <w:rFonts w:ascii="Times New Roman" w:eastAsia="Times New Roman" w:hAnsi="Times New Roman" w:cs="Times New Roman"/>
          <w:sz w:val="28"/>
          <w:szCs w:val="28"/>
        </w:rPr>
        <w:t>КриптоМузлон</w:t>
      </w:r>
      <w:proofErr w:type="spellEnd"/>
      <w:r>
        <w:rPr>
          <w:rFonts w:ascii="Times New Roman" w:eastAsia="Times New Roman" w:hAnsi="Times New Roman" w:cs="Times New Roman"/>
          <w:sz w:val="28"/>
          <w:szCs w:val="28"/>
        </w:rPr>
        <w:t>» о новых музыкальных техно-трендах и молодых исполнителях.  Определить целевую аудиторию, каналы продвижения мероприятия. Обосновать предложение.</w:t>
      </w:r>
    </w:p>
    <w:p w14:paraId="639DDE80" w14:textId="21CA2283" w:rsidR="004D73E8" w:rsidRDefault="005D40AF">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Задание4.</w:t>
      </w:r>
    </w:p>
    <w:p w14:paraId="3A6DADAA" w14:textId="77777777" w:rsidR="004D73E8" w:rsidRDefault="005D40A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Провести анализ цифровых площадок для проведения онлайн-мероприятия по презентации дорогостоящего уникального высокотехнологичного продукта бренда МТС, позволяющего осуществлять онлайн-контроль за действиями детей в возрасте до 8 лет. Определить целевую аудиторию и обосновать свой выбор.</w:t>
      </w:r>
    </w:p>
    <w:p w14:paraId="2543DB3B" w14:textId="77777777" w:rsidR="005D3E99" w:rsidRDefault="005D3E99">
      <w:pPr>
        <w:spacing w:after="0" w:line="360" w:lineRule="auto"/>
        <w:ind w:firstLine="709"/>
        <w:jc w:val="center"/>
        <w:rPr>
          <w:rFonts w:ascii="Times New Roman" w:eastAsia="Times New Roman" w:hAnsi="Times New Roman" w:cs="Times New Roman"/>
          <w:b/>
          <w:sz w:val="28"/>
          <w:szCs w:val="28"/>
        </w:rPr>
      </w:pPr>
    </w:p>
    <w:p w14:paraId="57BD1267" w14:textId="27488C87" w:rsidR="004D73E8" w:rsidRDefault="005D40AF">
      <w:pPr>
        <w:spacing w:after="0" w:line="36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Перечень вопросов для подготовки к зачету</w:t>
      </w:r>
    </w:p>
    <w:p w14:paraId="0B77E565"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Понятия онлайн-коммуникации, онлайн-продвижения, коммуникационного онлайн- мероприятия.</w:t>
      </w:r>
    </w:p>
    <w:p w14:paraId="11A7FD5B"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Понятие цифрового общества, виды и типы онлайн-мероприятий. </w:t>
      </w:r>
    </w:p>
    <w:p w14:paraId="0FD8C051" w14:textId="77777777" w:rsidR="002A524F"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Онлайн-мероприятие как часть </w:t>
      </w:r>
      <w:proofErr w:type="spellStart"/>
      <w:r>
        <w:rPr>
          <w:rFonts w:ascii="Times New Roman" w:eastAsia="Times New Roman" w:hAnsi="Times New Roman" w:cs="Times New Roman"/>
          <w:color w:val="000000"/>
          <w:sz w:val="28"/>
          <w:szCs w:val="28"/>
        </w:rPr>
        <w:t>digital</w:t>
      </w:r>
      <w:proofErr w:type="spellEnd"/>
      <w:r>
        <w:rPr>
          <w:rFonts w:ascii="Times New Roman" w:eastAsia="Times New Roman" w:hAnsi="Times New Roman" w:cs="Times New Roman"/>
          <w:color w:val="000000"/>
          <w:sz w:val="28"/>
          <w:szCs w:val="28"/>
        </w:rPr>
        <w:t>-коммуникационной стратегии бренда.</w:t>
      </w:r>
    </w:p>
    <w:p w14:paraId="74AF3F3B" w14:textId="4605BC99" w:rsidR="004D73E8" w:rsidRDefault="002A524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sidRPr="002A524F">
        <w:rPr>
          <w:rFonts w:ascii="Times New Roman" w:eastAsia="Times New Roman" w:hAnsi="Times New Roman" w:cs="Times New Roman"/>
          <w:color w:val="000000"/>
          <w:sz w:val="28"/>
          <w:szCs w:val="28"/>
        </w:rPr>
        <w:t xml:space="preserve">Гибридные мероприятия – </w:t>
      </w:r>
      <w:proofErr w:type="spellStart"/>
      <w:r w:rsidRPr="002A524F">
        <w:rPr>
          <w:rFonts w:ascii="Times New Roman" w:eastAsia="Times New Roman" w:hAnsi="Times New Roman" w:cs="Times New Roman"/>
          <w:color w:val="000000"/>
          <w:sz w:val="28"/>
          <w:szCs w:val="28"/>
        </w:rPr>
        <w:t>фиджитал</w:t>
      </w:r>
      <w:proofErr w:type="spellEnd"/>
      <w:r w:rsidRPr="002A524F">
        <w:rPr>
          <w:rFonts w:ascii="Times New Roman" w:eastAsia="Times New Roman" w:hAnsi="Times New Roman" w:cs="Times New Roman"/>
          <w:color w:val="000000"/>
          <w:sz w:val="28"/>
          <w:szCs w:val="28"/>
        </w:rPr>
        <w:t xml:space="preserve">. </w:t>
      </w:r>
      <w:r w:rsidR="005D40AF">
        <w:rPr>
          <w:rFonts w:ascii="Times New Roman" w:eastAsia="Times New Roman" w:hAnsi="Times New Roman" w:cs="Times New Roman"/>
          <w:color w:val="000000"/>
          <w:sz w:val="28"/>
          <w:szCs w:val="28"/>
        </w:rPr>
        <w:t xml:space="preserve"> </w:t>
      </w:r>
    </w:p>
    <w:p w14:paraId="0219BCF6"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Преимущества и недостатки онлайн-мероприятий. </w:t>
      </w:r>
    </w:p>
    <w:p w14:paraId="3072ED07"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Создание онлайн-бренда мероприятия</w:t>
      </w:r>
    </w:p>
    <w:p w14:paraId="43FC0035"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Принципы и методы </w:t>
      </w:r>
      <w:proofErr w:type="spellStart"/>
      <w:r>
        <w:rPr>
          <w:rFonts w:ascii="Times New Roman" w:eastAsia="Times New Roman" w:hAnsi="Times New Roman" w:cs="Times New Roman"/>
          <w:color w:val="000000"/>
          <w:sz w:val="28"/>
          <w:szCs w:val="28"/>
        </w:rPr>
        <w:t>брендинга</w:t>
      </w:r>
      <w:proofErr w:type="spellEnd"/>
      <w:r>
        <w:rPr>
          <w:rFonts w:ascii="Times New Roman" w:eastAsia="Times New Roman" w:hAnsi="Times New Roman" w:cs="Times New Roman"/>
          <w:color w:val="000000"/>
          <w:sz w:val="28"/>
          <w:szCs w:val="28"/>
        </w:rPr>
        <w:t xml:space="preserve">. </w:t>
      </w:r>
    </w:p>
    <w:p w14:paraId="35A0D9DB"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Преимущества создания сильного бренда мероприятия. </w:t>
      </w:r>
    </w:p>
    <w:p w14:paraId="76D26FE9"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Примеры успешных практик реализации задач бренда средствами онлайн-мероприятий.</w:t>
      </w:r>
    </w:p>
    <w:p w14:paraId="021C372F"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Инструменты и технологии, используемые в управлении онлайн-мероприятиями. </w:t>
      </w:r>
    </w:p>
    <w:p w14:paraId="0F7DAB2B"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Специализированное программное обеспечение для онлайн-мероприятий. </w:t>
      </w:r>
    </w:p>
    <w:p w14:paraId="631C40BA"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Системы онлайн-регистрации/продажи билетов. </w:t>
      </w:r>
    </w:p>
    <w:p w14:paraId="4DEC0193"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Инструменты продвижения онлайн-мероприятий. </w:t>
      </w:r>
    </w:p>
    <w:p w14:paraId="720554B8"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Платформы для проведения онлайн-мероприятий. Критерии выбора. </w:t>
      </w:r>
    </w:p>
    <w:p w14:paraId="518FFB66"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Ресурсы по созданию бренда мероприятия. </w:t>
      </w:r>
    </w:p>
    <w:p w14:paraId="1BAC48E8"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Основные тренды и перспективы развития технологий для организации и проведения онлайн-мероприятий. </w:t>
      </w:r>
    </w:p>
    <w:p w14:paraId="3B759F62"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Использование искусственного интеллекта в разработке, проведении и продвижении онлайн-мероприятий.</w:t>
      </w:r>
    </w:p>
    <w:p w14:paraId="4A881805" w14:textId="3ED3E9D9" w:rsidR="0037756A" w:rsidRDefault="0037756A">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Целевая аудитория онлайн </w:t>
      </w:r>
      <w:proofErr w:type="spellStart"/>
      <w:r>
        <w:rPr>
          <w:rFonts w:ascii="Times New Roman" w:eastAsia="Times New Roman" w:hAnsi="Times New Roman" w:cs="Times New Roman"/>
          <w:color w:val="000000"/>
          <w:sz w:val="28"/>
          <w:szCs w:val="28"/>
        </w:rPr>
        <w:t>меропиятия</w:t>
      </w:r>
      <w:proofErr w:type="spellEnd"/>
      <w:r>
        <w:rPr>
          <w:rFonts w:ascii="Times New Roman" w:eastAsia="Times New Roman" w:hAnsi="Times New Roman" w:cs="Times New Roman"/>
          <w:color w:val="000000"/>
          <w:sz w:val="28"/>
          <w:szCs w:val="28"/>
        </w:rPr>
        <w:t>.</w:t>
      </w:r>
    </w:p>
    <w:p w14:paraId="2A7047CC"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Подходы и организация процесса планирования </w:t>
      </w:r>
      <w:proofErr w:type="spellStart"/>
      <w:r>
        <w:rPr>
          <w:rFonts w:ascii="Times New Roman" w:eastAsia="Times New Roman" w:hAnsi="Times New Roman" w:cs="Times New Roman"/>
          <w:color w:val="000000"/>
          <w:sz w:val="28"/>
          <w:szCs w:val="28"/>
        </w:rPr>
        <w:t>pre</w:t>
      </w:r>
      <w:proofErr w:type="spellEnd"/>
      <w:r>
        <w:rPr>
          <w:rFonts w:ascii="Times New Roman" w:eastAsia="Times New Roman" w:hAnsi="Times New Roman" w:cs="Times New Roman"/>
          <w:color w:val="000000"/>
          <w:sz w:val="28"/>
          <w:szCs w:val="28"/>
        </w:rPr>
        <w:t xml:space="preserve">- и </w:t>
      </w:r>
      <w:proofErr w:type="spellStart"/>
      <w:r>
        <w:rPr>
          <w:rFonts w:ascii="Times New Roman" w:eastAsia="Times New Roman" w:hAnsi="Times New Roman" w:cs="Times New Roman"/>
          <w:color w:val="000000"/>
          <w:sz w:val="28"/>
          <w:szCs w:val="28"/>
        </w:rPr>
        <w:t>post</w:t>
      </w:r>
      <w:proofErr w:type="spellEnd"/>
      <w:r>
        <w:rPr>
          <w:rFonts w:ascii="Times New Roman" w:eastAsia="Times New Roman" w:hAnsi="Times New Roman" w:cs="Times New Roman"/>
          <w:color w:val="000000"/>
          <w:sz w:val="28"/>
          <w:szCs w:val="28"/>
        </w:rPr>
        <w:t xml:space="preserve">-онлайн-мероприятий. </w:t>
      </w:r>
    </w:p>
    <w:p w14:paraId="307F24BE"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Содержание Чек-листа планирования онлайн-мероприятия.</w:t>
      </w:r>
    </w:p>
    <w:p w14:paraId="18B15961" w14:textId="5A0428AA"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Планирование и проведение </w:t>
      </w:r>
      <w:r w:rsidR="0037756A">
        <w:rPr>
          <w:rFonts w:ascii="Times New Roman" w:eastAsia="Times New Roman" w:hAnsi="Times New Roman" w:cs="Times New Roman"/>
          <w:color w:val="000000"/>
          <w:sz w:val="28"/>
          <w:szCs w:val="28"/>
        </w:rPr>
        <w:t>онлайн</w:t>
      </w:r>
      <w:r>
        <w:rPr>
          <w:rFonts w:ascii="Times New Roman" w:eastAsia="Times New Roman" w:hAnsi="Times New Roman" w:cs="Times New Roman"/>
          <w:color w:val="000000"/>
          <w:sz w:val="28"/>
          <w:szCs w:val="28"/>
        </w:rPr>
        <w:t xml:space="preserve">-мероприятий в режиме реального времени. </w:t>
      </w:r>
    </w:p>
    <w:p w14:paraId="66BE953C"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Платные мероприятия. Особенности разработки и организации.</w:t>
      </w:r>
    </w:p>
    <w:p w14:paraId="38700513"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Управление процессом проведения онлайн-мероприятия.</w:t>
      </w:r>
    </w:p>
    <w:p w14:paraId="5B9B8F28" w14:textId="77777777" w:rsidR="0037756A" w:rsidRDefault="00501992">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sidRPr="00501992">
        <w:rPr>
          <w:rFonts w:ascii="Times New Roman" w:eastAsia="Times New Roman" w:hAnsi="Times New Roman" w:cs="Times New Roman"/>
          <w:color w:val="000000"/>
          <w:sz w:val="28"/>
          <w:szCs w:val="28"/>
        </w:rPr>
        <w:t>Анализ феномена «</w:t>
      </w:r>
      <w:proofErr w:type="spellStart"/>
      <w:r w:rsidRPr="00501992">
        <w:rPr>
          <w:rFonts w:ascii="Times New Roman" w:eastAsia="Times New Roman" w:hAnsi="Times New Roman" w:cs="Times New Roman"/>
          <w:color w:val="000000"/>
          <w:sz w:val="28"/>
          <w:szCs w:val="28"/>
        </w:rPr>
        <w:t>фейк-ньюс</w:t>
      </w:r>
      <w:proofErr w:type="spellEnd"/>
      <w:r w:rsidRPr="00501992">
        <w:rPr>
          <w:rFonts w:ascii="Times New Roman" w:eastAsia="Times New Roman" w:hAnsi="Times New Roman" w:cs="Times New Roman"/>
          <w:color w:val="000000"/>
          <w:sz w:val="28"/>
          <w:szCs w:val="28"/>
        </w:rPr>
        <w:t xml:space="preserve">». </w:t>
      </w:r>
    </w:p>
    <w:p w14:paraId="4BAB1B47" w14:textId="3FE55285" w:rsidR="00501992" w:rsidRDefault="00501992">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sidRPr="00501992">
        <w:rPr>
          <w:rFonts w:ascii="Times New Roman" w:eastAsia="Times New Roman" w:hAnsi="Times New Roman" w:cs="Times New Roman"/>
          <w:color w:val="000000"/>
          <w:sz w:val="28"/>
          <w:szCs w:val="28"/>
        </w:rPr>
        <w:t>Использование гибридных языковых единиц в онлайн-пространстве (</w:t>
      </w:r>
      <w:proofErr w:type="spellStart"/>
      <w:r w:rsidRPr="00501992">
        <w:rPr>
          <w:rFonts w:ascii="Times New Roman" w:eastAsia="Times New Roman" w:hAnsi="Times New Roman" w:cs="Times New Roman"/>
          <w:color w:val="000000"/>
          <w:sz w:val="28"/>
          <w:szCs w:val="28"/>
        </w:rPr>
        <w:t>хэштеги</w:t>
      </w:r>
      <w:proofErr w:type="spellEnd"/>
      <w:r w:rsidRPr="00501992">
        <w:rPr>
          <w:rFonts w:ascii="Times New Roman" w:eastAsia="Times New Roman" w:hAnsi="Times New Roman" w:cs="Times New Roman"/>
          <w:color w:val="000000"/>
          <w:sz w:val="28"/>
          <w:szCs w:val="28"/>
        </w:rPr>
        <w:t>, неологизмы).</w:t>
      </w:r>
    </w:p>
    <w:p w14:paraId="2A486DF3" w14:textId="77777777" w:rsidR="0037756A" w:rsidRDefault="0037756A">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sidRPr="0037756A">
        <w:rPr>
          <w:rFonts w:ascii="Times New Roman" w:eastAsia="Times New Roman" w:hAnsi="Times New Roman" w:cs="Times New Roman"/>
          <w:color w:val="000000"/>
          <w:sz w:val="28"/>
          <w:szCs w:val="28"/>
        </w:rPr>
        <w:t>Управление политическим контентом в социальных сетях.</w:t>
      </w:r>
    </w:p>
    <w:p w14:paraId="1205F278" w14:textId="624FCBC0" w:rsidR="0037756A" w:rsidRDefault="0037756A">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sidRPr="0037756A">
        <w:rPr>
          <w:rFonts w:ascii="Times New Roman" w:eastAsia="Times New Roman" w:hAnsi="Times New Roman" w:cs="Times New Roman"/>
          <w:color w:val="000000"/>
          <w:sz w:val="28"/>
          <w:szCs w:val="28"/>
        </w:rPr>
        <w:t>Практики создания политического контента в онлайн-пространстве субъектов Российской Федерации</w:t>
      </w:r>
    </w:p>
    <w:p w14:paraId="3C7F816B"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Организация и работа с участниками онлайн-мероприятия.</w:t>
      </w:r>
    </w:p>
    <w:p w14:paraId="0294C5B5"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Подходы к формированию бюджета онлайн-мероприятия.</w:t>
      </w:r>
    </w:p>
    <w:p w14:paraId="20717072"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Типы контента мероприятий. </w:t>
      </w:r>
    </w:p>
    <w:p w14:paraId="3AF38807"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Технология создания вовлекающего контента мероприятий. </w:t>
      </w:r>
    </w:p>
    <w:p w14:paraId="2BB65161"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bookmarkStart w:id="48" w:name="_44sinio" w:colFirst="0" w:colLast="0"/>
      <w:bookmarkEnd w:id="48"/>
      <w:r>
        <w:rPr>
          <w:rFonts w:ascii="Times New Roman" w:eastAsia="Times New Roman" w:hAnsi="Times New Roman" w:cs="Times New Roman"/>
          <w:color w:val="000000"/>
          <w:sz w:val="28"/>
          <w:szCs w:val="28"/>
        </w:rPr>
        <w:t xml:space="preserve">Управление вниманием аудитории спикером в процессе проведения видеоконференции. </w:t>
      </w:r>
    </w:p>
    <w:p w14:paraId="0C5CD21B"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Тайминг</w:t>
      </w:r>
      <w:proofErr w:type="spellEnd"/>
      <w:r>
        <w:rPr>
          <w:rFonts w:ascii="Times New Roman" w:eastAsia="Times New Roman" w:hAnsi="Times New Roman" w:cs="Times New Roman"/>
          <w:color w:val="000000"/>
          <w:sz w:val="28"/>
          <w:szCs w:val="28"/>
        </w:rPr>
        <w:t xml:space="preserve">, взаимодействие с участниками в процессе проведения видеоконференции. </w:t>
      </w:r>
    </w:p>
    <w:p w14:paraId="5FF4FD72"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Анализ данных онлайн-мероприятия. </w:t>
      </w:r>
    </w:p>
    <w:p w14:paraId="54ABDBA0"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Метрики измерения успеха онлайн-мероприятия.  </w:t>
      </w:r>
    </w:p>
    <w:p w14:paraId="60156177" w14:textId="77777777" w:rsidR="004D73E8" w:rsidRDefault="005D40AF">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Получение и анализ обратной связи в целях повышения эффективности планирования и проведения будущих мероприятий.</w:t>
      </w:r>
    </w:p>
    <w:p w14:paraId="33D4F025" w14:textId="77777777" w:rsidR="00185AE2" w:rsidRDefault="00185AE2" w:rsidP="00185AE2">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8. Перечень основной и дополнительной учебной литературы, необходимой для освоения дисциплины</w:t>
      </w:r>
    </w:p>
    <w:p w14:paraId="0B0D8BB1" w14:textId="77777777" w:rsidR="00185AE2" w:rsidRDefault="00185AE2" w:rsidP="00185AE2">
      <w:pPr>
        <w:spacing w:after="0" w:line="360" w:lineRule="auto"/>
        <w:ind w:firstLine="709"/>
        <w:jc w:val="both"/>
        <w:rPr>
          <w:rFonts w:ascii="Times New Roman" w:eastAsia="Times New Roman" w:hAnsi="Times New Roman" w:cs="Times New Roman"/>
          <w:b/>
          <w:i/>
          <w:sz w:val="28"/>
          <w:szCs w:val="28"/>
        </w:rPr>
      </w:pPr>
    </w:p>
    <w:p w14:paraId="21B4CD62" w14:textId="77777777" w:rsidR="00185AE2" w:rsidRDefault="00185AE2" w:rsidP="00185AE2">
      <w:pPr>
        <w:spacing w:after="0" w:line="360" w:lineRule="auto"/>
        <w:ind w:firstLine="709"/>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Основная литература</w:t>
      </w:r>
    </w:p>
    <w:p w14:paraId="3037F867" w14:textId="77777777" w:rsidR="00185AE2" w:rsidRPr="005659DE" w:rsidRDefault="00185AE2" w:rsidP="00185AE2">
      <w:pPr>
        <w:spacing w:after="0" w:line="360" w:lineRule="auto"/>
        <w:ind w:firstLine="709"/>
        <w:jc w:val="both"/>
        <w:rPr>
          <w:rFonts w:ascii="Times New Roman" w:eastAsia="Times New Roman" w:hAnsi="Times New Roman" w:cs="Times New Roman"/>
          <w:sz w:val="28"/>
          <w:szCs w:val="28"/>
        </w:rPr>
      </w:pPr>
      <w:r w:rsidRPr="001B4ADB">
        <w:rPr>
          <w:rFonts w:ascii="Times New Roman" w:eastAsia="Times New Roman" w:hAnsi="Times New Roman" w:cs="Times New Roman"/>
          <w:sz w:val="28"/>
          <w:szCs w:val="28"/>
          <w:lang w:val="en-US"/>
        </w:rPr>
        <w:t>1.</w:t>
      </w:r>
      <w:r w:rsidRPr="001B4ADB">
        <w:rPr>
          <w:rFonts w:ascii="Times New Roman" w:eastAsia="Times New Roman" w:hAnsi="Times New Roman" w:cs="Times New Roman"/>
          <w:sz w:val="28"/>
          <w:szCs w:val="28"/>
          <w:lang w:val="en-US"/>
        </w:rPr>
        <w:tab/>
      </w:r>
      <w:r w:rsidRPr="005659DE">
        <w:rPr>
          <w:rFonts w:ascii="Times New Roman" w:eastAsia="Times New Roman" w:hAnsi="Times New Roman" w:cs="Times New Roman"/>
          <w:sz w:val="28"/>
          <w:szCs w:val="28"/>
        </w:rPr>
        <w:t>Кузнецов</w:t>
      </w:r>
      <w:r w:rsidRPr="001B4ADB">
        <w:rPr>
          <w:rFonts w:ascii="Times New Roman" w:eastAsia="Times New Roman" w:hAnsi="Times New Roman" w:cs="Times New Roman"/>
          <w:sz w:val="28"/>
          <w:szCs w:val="28"/>
          <w:lang w:val="en-US"/>
        </w:rPr>
        <w:t xml:space="preserve">, </w:t>
      </w:r>
      <w:r w:rsidRPr="005659DE">
        <w:rPr>
          <w:rFonts w:ascii="Times New Roman" w:eastAsia="Times New Roman" w:hAnsi="Times New Roman" w:cs="Times New Roman"/>
          <w:sz w:val="28"/>
          <w:szCs w:val="28"/>
        </w:rPr>
        <w:t>П</w:t>
      </w:r>
      <w:r w:rsidRPr="001B4ADB">
        <w:rPr>
          <w:rFonts w:ascii="Times New Roman" w:eastAsia="Times New Roman" w:hAnsi="Times New Roman" w:cs="Times New Roman"/>
          <w:sz w:val="28"/>
          <w:szCs w:val="28"/>
          <w:lang w:val="en-US"/>
        </w:rPr>
        <w:t xml:space="preserve">. </w:t>
      </w:r>
      <w:r w:rsidRPr="005659DE">
        <w:rPr>
          <w:rFonts w:ascii="Times New Roman" w:eastAsia="Times New Roman" w:hAnsi="Times New Roman" w:cs="Times New Roman"/>
          <w:sz w:val="28"/>
          <w:szCs w:val="28"/>
        </w:rPr>
        <w:t>А</w:t>
      </w:r>
      <w:r w:rsidRPr="001B4ADB">
        <w:rPr>
          <w:rFonts w:ascii="Times New Roman" w:eastAsia="Times New Roman" w:hAnsi="Times New Roman" w:cs="Times New Roman"/>
          <w:sz w:val="28"/>
          <w:szCs w:val="28"/>
          <w:lang w:val="en-US"/>
        </w:rPr>
        <w:t xml:space="preserve">. </w:t>
      </w:r>
      <w:r w:rsidRPr="005659DE">
        <w:rPr>
          <w:rFonts w:ascii="Times New Roman" w:eastAsia="Times New Roman" w:hAnsi="Times New Roman" w:cs="Times New Roman"/>
          <w:sz w:val="28"/>
          <w:szCs w:val="28"/>
          <w:lang w:val="en-US"/>
        </w:rPr>
        <w:t>Public</w:t>
      </w:r>
      <w:r w:rsidRPr="001B4ADB">
        <w:rPr>
          <w:rFonts w:ascii="Times New Roman" w:eastAsia="Times New Roman" w:hAnsi="Times New Roman" w:cs="Times New Roman"/>
          <w:sz w:val="28"/>
          <w:szCs w:val="28"/>
          <w:lang w:val="en-US"/>
        </w:rPr>
        <w:t xml:space="preserve"> </w:t>
      </w:r>
      <w:r w:rsidRPr="005659DE">
        <w:rPr>
          <w:rFonts w:ascii="Times New Roman" w:eastAsia="Times New Roman" w:hAnsi="Times New Roman" w:cs="Times New Roman"/>
          <w:sz w:val="28"/>
          <w:szCs w:val="28"/>
          <w:lang w:val="en-US"/>
        </w:rPr>
        <w:t>Relations</w:t>
      </w:r>
      <w:r w:rsidRPr="001B4ADB">
        <w:rPr>
          <w:rFonts w:ascii="Times New Roman" w:eastAsia="Times New Roman" w:hAnsi="Times New Roman" w:cs="Times New Roman"/>
          <w:sz w:val="28"/>
          <w:szCs w:val="28"/>
          <w:lang w:val="en-US"/>
        </w:rPr>
        <w:t xml:space="preserve">. </w:t>
      </w:r>
      <w:r w:rsidRPr="005659DE">
        <w:rPr>
          <w:rFonts w:ascii="Times New Roman" w:eastAsia="Times New Roman" w:hAnsi="Times New Roman" w:cs="Times New Roman"/>
          <w:sz w:val="28"/>
          <w:szCs w:val="28"/>
        </w:rPr>
        <w:t xml:space="preserve">Связи с общественностью для бизнеса: практические приемы и технологии / П. А. Кузнецов. - </w:t>
      </w:r>
      <w:proofErr w:type="gramStart"/>
      <w:r w:rsidRPr="005659DE">
        <w:rPr>
          <w:rFonts w:ascii="Times New Roman" w:eastAsia="Times New Roman" w:hAnsi="Times New Roman" w:cs="Times New Roman"/>
          <w:sz w:val="28"/>
          <w:szCs w:val="28"/>
        </w:rPr>
        <w:t>Москва :</w:t>
      </w:r>
      <w:proofErr w:type="gramEnd"/>
      <w:r w:rsidRPr="005659DE">
        <w:rPr>
          <w:rFonts w:ascii="Times New Roman" w:eastAsia="Times New Roman" w:hAnsi="Times New Roman" w:cs="Times New Roman"/>
          <w:sz w:val="28"/>
          <w:szCs w:val="28"/>
        </w:rPr>
        <w:t xml:space="preserve"> Дашков и К, 2021. - 294 с. - ISBN 978-5-394-04020-7. - ЭБС ZNANIUM.com.  - URL: https://znanium.com/catalog/product/1442306</w:t>
      </w:r>
      <w:r>
        <w:rPr>
          <w:rFonts w:ascii="Times New Roman" w:eastAsia="Times New Roman" w:hAnsi="Times New Roman" w:cs="Times New Roman"/>
          <w:sz w:val="28"/>
          <w:szCs w:val="28"/>
        </w:rPr>
        <w:t xml:space="preserve"> (дата обращения: 07.07</w:t>
      </w:r>
      <w:r w:rsidRPr="005659DE">
        <w:rPr>
          <w:rFonts w:ascii="Times New Roman" w:eastAsia="Times New Roman" w:hAnsi="Times New Roman" w:cs="Times New Roman"/>
          <w:sz w:val="28"/>
          <w:szCs w:val="28"/>
        </w:rPr>
        <w:t xml:space="preserve">.2023). – </w:t>
      </w:r>
      <w:proofErr w:type="gramStart"/>
      <w:r w:rsidRPr="005659DE">
        <w:rPr>
          <w:rFonts w:ascii="Times New Roman" w:eastAsia="Times New Roman" w:hAnsi="Times New Roman" w:cs="Times New Roman"/>
          <w:sz w:val="28"/>
          <w:szCs w:val="28"/>
        </w:rPr>
        <w:t>Текст :</w:t>
      </w:r>
      <w:proofErr w:type="gramEnd"/>
      <w:r w:rsidRPr="005659DE">
        <w:rPr>
          <w:rFonts w:ascii="Times New Roman" w:eastAsia="Times New Roman" w:hAnsi="Times New Roman" w:cs="Times New Roman"/>
          <w:sz w:val="28"/>
          <w:szCs w:val="28"/>
        </w:rPr>
        <w:t xml:space="preserve"> электронный.</w:t>
      </w:r>
    </w:p>
    <w:p w14:paraId="6E414C0D" w14:textId="77777777" w:rsidR="00185AE2" w:rsidRPr="005659DE" w:rsidRDefault="00185AE2" w:rsidP="00185AE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sz w:val="28"/>
          <w:szCs w:val="28"/>
        </w:rPr>
        <w:tab/>
      </w:r>
      <w:r w:rsidRPr="005659DE">
        <w:rPr>
          <w:rFonts w:ascii="Times New Roman" w:eastAsia="Times New Roman" w:hAnsi="Times New Roman" w:cs="Times New Roman"/>
          <w:sz w:val="28"/>
          <w:szCs w:val="28"/>
        </w:rPr>
        <w:t xml:space="preserve">Музыкант, В. Л. </w:t>
      </w:r>
      <w:proofErr w:type="spellStart"/>
      <w:r w:rsidRPr="005659DE">
        <w:rPr>
          <w:rFonts w:ascii="Times New Roman" w:eastAsia="Times New Roman" w:hAnsi="Times New Roman" w:cs="Times New Roman"/>
          <w:sz w:val="28"/>
          <w:szCs w:val="28"/>
        </w:rPr>
        <w:t>Брендинг</w:t>
      </w:r>
      <w:proofErr w:type="spellEnd"/>
      <w:r w:rsidRPr="005659DE">
        <w:rPr>
          <w:rFonts w:ascii="Times New Roman" w:eastAsia="Times New Roman" w:hAnsi="Times New Roman" w:cs="Times New Roman"/>
          <w:sz w:val="28"/>
          <w:szCs w:val="28"/>
        </w:rPr>
        <w:t xml:space="preserve">. Управление </w:t>
      </w:r>
      <w:proofErr w:type="gramStart"/>
      <w:r w:rsidRPr="005659DE">
        <w:rPr>
          <w:rFonts w:ascii="Times New Roman" w:eastAsia="Times New Roman" w:hAnsi="Times New Roman" w:cs="Times New Roman"/>
          <w:sz w:val="28"/>
          <w:szCs w:val="28"/>
        </w:rPr>
        <w:t>брендом :</w:t>
      </w:r>
      <w:proofErr w:type="gramEnd"/>
      <w:r w:rsidRPr="005659DE">
        <w:rPr>
          <w:rFonts w:ascii="Times New Roman" w:eastAsia="Times New Roman" w:hAnsi="Times New Roman" w:cs="Times New Roman"/>
          <w:sz w:val="28"/>
          <w:szCs w:val="28"/>
        </w:rPr>
        <w:t xml:space="preserve"> учебное пособие / В.Л. Музыкант. — </w:t>
      </w:r>
      <w:proofErr w:type="gramStart"/>
      <w:r w:rsidRPr="005659DE">
        <w:rPr>
          <w:rFonts w:ascii="Times New Roman" w:eastAsia="Times New Roman" w:hAnsi="Times New Roman" w:cs="Times New Roman"/>
          <w:sz w:val="28"/>
          <w:szCs w:val="28"/>
        </w:rPr>
        <w:t>Москва :</w:t>
      </w:r>
      <w:proofErr w:type="gramEnd"/>
      <w:r w:rsidRPr="005659DE">
        <w:rPr>
          <w:rFonts w:ascii="Times New Roman" w:eastAsia="Times New Roman" w:hAnsi="Times New Roman" w:cs="Times New Roman"/>
          <w:sz w:val="28"/>
          <w:szCs w:val="28"/>
        </w:rPr>
        <w:t xml:space="preserve"> РИОР : ИНФРА-М, 2022. — 316 с. — (Высшее образование: </w:t>
      </w:r>
      <w:proofErr w:type="spellStart"/>
      <w:r w:rsidRPr="005659DE">
        <w:rPr>
          <w:rFonts w:ascii="Times New Roman" w:eastAsia="Times New Roman" w:hAnsi="Times New Roman" w:cs="Times New Roman"/>
          <w:sz w:val="28"/>
          <w:szCs w:val="28"/>
        </w:rPr>
        <w:t>Бакалавриат</w:t>
      </w:r>
      <w:proofErr w:type="spellEnd"/>
      <w:r w:rsidRPr="005659DE">
        <w:rPr>
          <w:rFonts w:ascii="Times New Roman" w:eastAsia="Times New Roman" w:hAnsi="Times New Roman" w:cs="Times New Roman"/>
          <w:sz w:val="28"/>
          <w:szCs w:val="28"/>
        </w:rPr>
        <w:t>; Азбука рекламы). — DOI: https://doi.org/10.12737/2142. - ЭБС ZNANIUM.com. - URL: https://znanium.com/catalog/produc</w:t>
      </w:r>
      <w:r>
        <w:rPr>
          <w:rFonts w:ascii="Times New Roman" w:eastAsia="Times New Roman" w:hAnsi="Times New Roman" w:cs="Times New Roman"/>
          <w:sz w:val="28"/>
          <w:szCs w:val="28"/>
        </w:rPr>
        <w:t>t/1856734 (дата обращения: 07.07</w:t>
      </w:r>
      <w:r w:rsidRPr="005659DE">
        <w:rPr>
          <w:rFonts w:ascii="Times New Roman" w:eastAsia="Times New Roman" w:hAnsi="Times New Roman" w:cs="Times New Roman"/>
          <w:sz w:val="28"/>
          <w:szCs w:val="28"/>
        </w:rPr>
        <w:t xml:space="preserve">.2023). – </w:t>
      </w:r>
      <w:proofErr w:type="gramStart"/>
      <w:r w:rsidRPr="005659DE">
        <w:rPr>
          <w:rFonts w:ascii="Times New Roman" w:eastAsia="Times New Roman" w:hAnsi="Times New Roman" w:cs="Times New Roman"/>
          <w:sz w:val="28"/>
          <w:szCs w:val="28"/>
        </w:rPr>
        <w:t>Текст :</w:t>
      </w:r>
      <w:proofErr w:type="gramEnd"/>
      <w:r w:rsidRPr="005659DE">
        <w:rPr>
          <w:rFonts w:ascii="Times New Roman" w:eastAsia="Times New Roman" w:hAnsi="Times New Roman" w:cs="Times New Roman"/>
          <w:sz w:val="28"/>
          <w:szCs w:val="28"/>
        </w:rPr>
        <w:t xml:space="preserve"> электронный.</w:t>
      </w:r>
    </w:p>
    <w:p w14:paraId="5A0F773F" w14:textId="77777777" w:rsidR="00185AE2" w:rsidRDefault="00185AE2" w:rsidP="00185AE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proofErr w:type="spellStart"/>
      <w:r w:rsidRPr="005659DE">
        <w:rPr>
          <w:rFonts w:ascii="Times New Roman" w:eastAsia="Times New Roman" w:hAnsi="Times New Roman" w:cs="Times New Roman"/>
          <w:sz w:val="28"/>
          <w:szCs w:val="28"/>
        </w:rPr>
        <w:t>Шпаковский</w:t>
      </w:r>
      <w:proofErr w:type="spellEnd"/>
      <w:r w:rsidRPr="005659DE">
        <w:rPr>
          <w:rFonts w:ascii="Times New Roman" w:eastAsia="Times New Roman" w:hAnsi="Times New Roman" w:cs="Times New Roman"/>
          <w:sz w:val="28"/>
          <w:szCs w:val="28"/>
        </w:rPr>
        <w:t>, В. О. Организация и проведение рекламных мероприятий посредством BTL-</w:t>
      </w:r>
      <w:proofErr w:type="gramStart"/>
      <w:r w:rsidRPr="005659DE">
        <w:rPr>
          <w:rFonts w:ascii="Times New Roman" w:eastAsia="Times New Roman" w:hAnsi="Times New Roman" w:cs="Times New Roman"/>
          <w:sz w:val="28"/>
          <w:szCs w:val="28"/>
        </w:rPr>
        <w:t>коммуникаций :</w:t>
      </w:r>
      <w:proofErr w:type="gramEnd"/>
      <w:r w:rsidRPr="005659DE">
        <w:rPr>
          <w:rFonts w:ascii="Times New Roman" w:eastAsia="Times New Roman" w:hAnsi="Times New Roman" w:cs="Times New Roman"/>
          <w:sz w:val="28"/>
          <w:szCs w:val="28"/>
        </w:rPr>
        <w:t xml:space="preserve"> учебное пособие / В. О. </w:t>
      </w:r>
      <w:proofErr w:type="spellStart"/>
      <w:r w:rsidRPr="005659DE">
        <w:rPr>
          <w:rFonts w:ascii="Times New Roman" w:eastAsia="Times New Roman" w:hAnsi="Times New Roman" w:cs="Times New Roman"/>
          <w:sz w:val="28"/>
          <w:szCs w:val="28"/>
        </w:rPr>
        <w:t>Шпаковский</w:t>
      </w:r>
      <w:proofErr w:type="spellEnd"/>
      <w:r w:rsidRPr="005659DE">
        <w:rPr>
          <w:rFonts w:ascii="Times New Roman" w:eastAsia="Times New Roman" w:hAnsi="Times New Roman" w:cs="Times New Roman"/>
          <w:sz w:val="28"/>
          <w:szCs w:val="28"/>
        </w:rPr>
        <w:t xml:space="preserve">, Н. М. Чугунова, И. В. </w:t>
      </w:r>
      <w:proofErr w:type="spellStart"/>
      <w:r w:rsidRPr="005659DE">
        <w:rPr>
          <w:rFonts w:ascii="Times New Roman" w:eastAsia="Times New Roman" w:hAnsi="Times New Roman" w:cs="Times New Roman"/>
          <w:sz w:val="28"/>
          <w:szCs w:val="28"/>
        </w:rPr>
        <w:t>Кирильчук</w:t>
      </w:r>
      <w:proofErr w:type="spellEnd"/>
      <w:r w:rsidRPr="005659DE">
        <w:rPr>
          <w:rFonts w:ascii="Times New Roman" w:eastAsia="Times New Roman" w:hAnsi="Times New Roman" w:cs="Times New Roman"/>
          <w:sz w:val="28"/>
          <w:szCs w:val="28"/>
        </w:rPr>
        <w:t xml:space="preserve">. — 4-е изд., стер. — </w:t>
      </w:r>
      <w:proofErr w:type="gramStart"/>
      <w:r w:rsidRPr="005659DE">
        <w:rPr>
          <w:rFonts w:ascii="Times New Roman" w:eastAsia="Times New Roman" w:hAnsi="Times New Roman" w:cs="Times New Roman"/>
          <w:sz w:val="28"/>
          <w:szCs w:val="28"/>
        </w:rPr>
        <w:t>Москва :</w:t>
      </w:r>
      <w:proofErr w:type="gramEnd"/>
      <w:r w:rsidRPr="005659DE">
        <w:rPr>
          <w:rFonts w:ascii="Times New Roman" w:eastAsia="Times New Roman" w:hAnsi="Times New Roman" w:cs="Times New Roman"/>
          <w:sz w:val="28"/>
          <w:szCs w:val="28"/>
        </w:rPr>
        <w:t xml:space="preserve"> Издательско-торговая корпорация «Дашков и К°», 2020. — 126 с. - ЭБС </w:t>
      </w:r>
      <w:r w:rsidRPr="005659DE">
        <w:rPr>
          <w:rFonts w:ascii="Times New Roman" w:eastAsia="Times New Roman" w:hAnsi="Times New Roman" w:cs="Times New Roman"/>
          <w:sz w:val="28"/>
          <w:szCs w:val="28"/>
        </w:rPr>
        <w:lastRenderedPageBreak/>
        <w:t xml:space="preserve">ZNANIUM.com. - URL: https://znanium.com/catalog/product/1093220 (дата обращения: 07.07.2023). – </w:t>
      </w:r>
      <w:proofErr w:type="gramStart"/>
      <w:r w:rsidRPr="005659DE">
        <w:rPr>
          <w:rFonts w:ascii="Times New Roman" w:eastAsia="Times New Roman" w:hAnsi="Times New Roman" w:cs="Times New Roman"/>
          <w:sz w:val="28"/>
          <w:szCs w:val="28"/>
        </w:rPr>
        <w:t>Текст :</w:t>
      </w:r>
      <w:proofErr w:type="gramEnd"/>
      <w:r w:rsidRPr="005659DE">
        <w:rPr>
          <w:rFonts w:ascii="Times New Roman" w:eastAsia="Times New Roman" w:hAnsi="Times New Roman" w:cs="Times New Roman"/>
          <w:sz w:val="28"/>
          <w:szCs w:val="28"/>
        </w:rPr>
        <w:t xml:space="preserve"> электронный.</w:t>
      </w:r>
    </w:p>
    <w:p w14:paraId="1E5E94B7" w14:textId="77777777" w:rsidR="00185AE2" w:rsidRDefault="00185AE2" w:rsidP="00185AE2">
      <w:pPr>
        <w:spacing w:after="0" w:line="360" w:lineRule="auto"/>
        <w:ind w:firstLine="709"/>
        <w:jc w:val="both"/>
        <w:rPr>
          <w:rFonts w:ascii="Times New Roman" w:eastAsia="Times New Roman" w:hAnsi="Times New Roman" w:cs="Times New Roman"/>
          <w:sz w:val="28"/>
          <w:szCs w:val="28"/>
        </w:rPr>
      </w:pPr>
    </w:p>
    <w:p w14:paraId="2D7BE861" w14:textId="77777777" w:rsidR="00185AE2" w:rsidRDefault="00185AE2" w:rsidP="00185AE2">
      <w:pPr>
        <w:spacing w:after="0" w:line="360" w:lineRule="auto"/>
        <w:ind w:firstLine="709"/>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Дополнительная литература:</w:t>
      </w:r>
    </w:p>
    <w:p w14:paraId="058E980D" w14:textId="77777777" w:rsidR="00185AE2" w:rsidRPr="005659DE" w:rsidRDefault="00185AE2" w:rsidP="00185AE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Pr>
          <w:rFonts w:ascii="Times New Roman" w:eastAsia="Times New Roman" w:hAnsi="Times New Roman" w:cs="Times New Roman"/>
          <w:sz w:val="28"/>
          <w:szCs w:val="28"/>
        </w:rPr>
        <w:tab/>
      </w:r>
      <w:r w:rsidRPr="005659DE">
        <w:rPr>
          <w:rFonts w:ascii="Times New Roman" w:eastAsia="Times New Roman" w:hAnsi="Times New Roman" w:cs="Times New Roman"/>
          <w:sz w:val="28"/>
          <w:szCs w:val="28"/>
        </w:rPr>
        <w:t xml:space="preserve">Колосова, С. Звезда </w:t>
      </w:r>
      <w:proofErr w:type="gramStart"/>
      <w:r w:rsidRPr="005659DE">
        <w:rPr>
          <w:rFonts w:ascii="Times New Roman" w:eastAsia="Times New Roman" w:hAnsi="Times New Roman" w:cs="Times New Roman"/>
          <w:sz w:val="28"/>
          <w:szCs w:val="28"/>
        </w:rPr>
        <w:t>эфира :</w:t>
      </w:r>
      <w:proofErr w:type="gramEnd"/>
      <w:r w:rsidRPr="005659DE">
        <w:rPr>
          <w:rFonts w:ascii="Times New Roman" w:eastAsia="Times New Roman" w:hAnsi="Times New Roman" w:cs="Times New Roman"/>
          <w:sz w:val="28"/>
          <w:szCs w:val="28"/>
        </w:rPr>
        <w:t xml:space="preserve"> Прокачиваем навыки онлайн-коммуникации : практическое руководство / С. Колосова. - </w:t>
      </w:r>
      <w:proofErr w:type="gramStart"/>
      <w:r w:rsidRPr="005659DE">
        <w:rPr>
          <w:rFonts w:ascii="Times New Roman" w:eastAsia="Times New Roman" w:hAnsi="Times New Roman" w:cs="Times New Roman"/>
          <w:sz w:val="28"/>
          <w:szCs w:val="28"/>
        </w:rPr>
        <w:t>Москва :</w:t>
      </w:r>
      <w:proofErr w:type="gramEnd"/>
      <w:r w:rsidRPr="005659DE">
        <w:rPr>
          <w:rFonts w:ascii="Times New Roman" w:eastAsia="Times New Roman" w:hAnsi="Times New Roman" w:cs="Times New Roman"/>
          <w:sz w:val="28"/>
          <w:szCs w:val="28"/>
        </w:rPr>
        <w:t xml:space="preserve"> Альпина ПРО, 2022. - 152 с. - ISBN 978-5-907534-06-3. -  ЭБС ZNANIUM.com. - URL: </w:t>
      </w:r>
      <w:proofErr w:type="gramStart"/>
      <w:r w:rsidRPr="005659DE">
        <w:rPr>
          <w:rFonts w:ascii="Times New Roman" w:eastAsia="Times New Roman" w:hAnsi="Times New Roman" w:cs="Times New Roman"/>
          <w:sz w:val="28"/>
          <w:szCs w:val="28"/>
        </w:rPr>
        <w:t>https://znanium.com/catalog/product/1904806 ;</w:t>
      </w:r>
      <w:proofErr w:type="gramEnd"/>
      <w:r w:rsidRPr="005659DE">
        <w:rPr>
          <w:rFonts w:ascii="Times New Roman" w:eastAsia="Times New Roman" w:hAnsi="Times New Roman" w:cs="Times New Roman"/>
          <w:sz w:val="28"/>
          <w:szCs w:val="28"/>
        </w:rPr>
        <w:t xml:space="preserve"> ЭБС </w:t>
      </w:r>
      <w:proofErr w:type="spellStart"/>
      <w:r w:rsidRPr="005659DE">
        <w:rPr>
          <w:rFonts w:ascii="Times New Roman" w:eastAsia="Times New Roman" w:hAnsi="Times New Roman" w:cs="Times New Roman"/>
          <w:sz w:val="28"/>
          <w:szCs w:val="28"/>
        </w:rPr>
        <w:t>Alpina</w:t>
      </w:r>
      <w:proofErr w:type="spellEnd"/>
      <w:r w:rsidRPr="005659DE">
        <w:rPr>
          <w:rFonts w:ascii="Times New Roman" w:eastAsia="Times New Roman" w:hAnsi="Times New Roman" w:cs="Times New Roman"/>
          <w:sz w:val="28"/>
          <w:szCs w:val="28"/>
        </w:rPr>
        <w:t xml:space="preserve"> </w:t>
      </w:r>
      <w:proofErr w:type="spellStart"/>
      <w:r w:rsidRPr="005659DE">
        <w:rPr>
          <w:rFonts w:ascii="Times New Roman" w:eastAsia="Times New Roman" w:hAnsi="Times New Roman" w:cs="Times New Roman"/>
          <w:sz w:val="28"/>
          <w:szCs w:val="28"/>
        </w:rPr>
        <w:t>Digital</w:t>
      </w:r>
      <w:proofErr w:type="spellEnd"/>
      <w:r w:rsidRPr="005659DE">
        <w:rPr>
          <w:rFonts w:ascii="Times New Roman" w:eastAsia="Times New Roman" w:hAnsi="Times New Roman" w:cs="Times New Roman"/>
          <w:sz w:val="28"/>
          <w:szCs w:val="28"/>
        </w:rPr>
        <w:t xml:space="preserve">. - </w:t>
      </w:r>
      <w:proofErr w:type="gramStart"/>
      <w:r w:rsidRPr="005659DE">
        <w:rPr>
          <w:rFonts w:ascii="Times New Roman" w:eastAsia="Times New Roman" w:hAnsi="Times New Roman" w:cs="Times New Roman"/>
          <w:sz w:val="28"/>
          <w:szCs w:val="28"/>
        </w:rPr>
        <w:t>URL :</w:t>
      </w:r>
      <w:proofErr w:type="gramEnd"/>
      <w:r w:rsidRPr="005659DE">
        <w:rPr>
          <w:rFonts w:ascii="Times New Roman" w:eastAsia="Times New Roman" w:hAnsi="Times New Roman" w:cs="Times New Roman"/>
          <w:sz w:val="28"/>
          <w:szCs w:val="28"/>
        </w:rPr>
        <w:t xml:space="preserve"> https://finunivers.alpinadigital.ru/book/23791 (дата обращения: 07.07.2023). – </w:t>
      </w:r>
      <w:proofErr w:type="gramStart"/>
      <w:r w:rsidRPr="005659DE">
        <w:rPr>
          <w:rFonts w:ascii="Times New Roman" w:eastAsia="Times New Roman" w:hAnsi="Times New Roman" w:cs="Times New Roman"/>
          <w:sz w:val="28"/>
          <w:szCs w:val="28"/>
        </w:rPr>
        <w:t>Текст :</w:t>
      </w:r>
      <w:proofErr w:type="gramEnd"/>
      <w:r w:rsidRPr="005659DE">
        <w:rPr>
          <w:rFonts w:ascii="Times New Roman" w:eastAsia="Times New Roman" w:hAnsi="Times New Roman" w:cs="Times New Roman"/>
          <w:sz w:val="28"/>
          <w:szCs w:val="28"/>
        </w:rPr>
        <w:t xml:space="preserve"> электронный.</w:t>
      </w:r>
    </w:p>
    <w:p w14:paraId="4A6BD0C9" w14:textId="77777777" w:rsidR="00185AE2" w:rsidRDefault="00185AE2" w:rsidP="00185AE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Pr="00266CEE">
        <w:rPr>
          <w:rFonts w:ascii="Times New Roman" w:eastAsia="Times New Roman" w:hAnsi="Times New Roman" w:cs="Times New Roman"/>
          <w:sz w:val="28"/>
          <w:szCs w:val="28"/>
        </w:rPr>
        <w:t xml:space="preserve">Музыкант, В. Л. Эффективный копирайтинг в системе бренд-коммуникаций (онлайн- и офлайн-среда) / В. Л. Музыкант, Д. С. </w:t>
      </w:r>
      <w:proofErr w:type="spellStart"/>
      <w:r w:rsidRPr="00266CEE">
        <w:rPr>
          <w:rFonts w:ascii="Times New Roman" w:eastAsia="Times New Roman" w:hAnsi="Times New Roman" w:cs="Times New Roman"/>
          <w:sz w:val="28"/>
          <w:szCs w:val="28"/>
        </w:rPr>
        <w:t>Скнарев</w:t>
      </w:r>
      <w:proofErr w:type="spellEnd"/>
      <w:r w:rsidRPr="00266CEE">
        <w:rPr>
          <w:rFonts w:ascii="Times New Roman" w:eastAsia="Times New Roman" w:hAnsi="Times New Roman" w:cs="Times New Roman"/>
          <w:sz w:val="28"/>
          <w:szCs w:val="28"/>
        </w:rPr>
        <w:t xml:space="preserve">. – </w:t>
      </w:r>
      <w:proofErr w:type="gramStart"/>
      <w:r w:rsidRPr="00266CEE">
        <w:rPr>
          <w:rFonts w:ascii="Times New Roman" w:eastAsia="Times New Roman" w:hAnsi="Times New Roman" w:cs="Times New Roman"/>
          <w:sz w:val="28"/>
          <w:szCs w:val="28"/>
        </w:rPr>
        <w:t>Москва ;</w:t>
      </w:r>
      <w:proofErr w:type="gramEnd"/>
      <w:r w:rsidRPr="00266CEE">
        <w:rPr>
          <w:rFonts w:ascii="Times New Roman" w:eastAsia="Times New Roman" w:hAnsi="Times New Roman" w:cs="Times New Roman"/>
          <w:sz w:val="28"/>
          <w:szCs w:val="28"/>
        </w:rPr>
        <w:t xml:space="preserve"> Берлин : </w:t>
      </w:r>
      <w:proofErr w:type="spellStart"/>
      <w:r w:rsidRPr="00266CEE">
        <w:rPr>
          <w:rFonts w:ascii="Times New Roman" w:eastAsia="Times New Roman" w:hAnsi="Times New Roman" w:cs="Times New Roman"/>
          <w:sz w:val="28"/>
          <w:szCs w:val="28"/>
        </w:rPr>
        <w:t>Директ</w:t>
      </w:r>
      <w:proofErr w:type="spellEnd"/>
      <w:r w:rsidRPr="00266CEE">
        <w:rPr>
          <w:rFonts w:ascii="Times New Roman" w:eastAsia="Times New Roman" w:hAnsi="Times New Roman" w:cs="Times New Roman"/>
          <w:sz w:val="28"/>
          <w:szCs w:val="28"/>
        </w:rPr>
        <w:t xml:space="preserve">-Медиа, 2019. – 276 </w:t>
      </w:r>
      <w:proofErr w:type="gramStart"/>
      <w:r w:rsidRPr="00266CEE">
        <w:rPr>
          <w:rFonts w:ascii="Times New Roman" w:eastAsia="Times New Roman" w:hAnsi="Times New Roman" w:cs="Times New Roman"/>
          <w:sz w:val="28"/>
          <w:szCs w:val="28"/>
        </w:rPr>
        <w:t>с. :</w:t>
      </w:r>
      <w:proofErr w:type="gramEnd"/>
      <w:r w:rsidRPr="00266CEE">
        <w:rPr>
          <w:rFonts w:ascii="Times New Roman" w:eastAsia="Times New Roman" w:hAnsi="Times New Roman" w:cs="Times New Roman"/>
          <w:sz w:val="28"/>
          <w:szCs w:val="28"/>
        </w:rPr>
        <w:t xml:space="preserve"> ил. –  ISBN 978-5-4475-9709-2. –ЭБС Университетская библиотека </w:t>
      </w:r>
      <w:proofErr w:type="spellStart"/>
      <w:r w:rsidRPr="00266CEE">
        <w:rPr>
          <w:rFonts w:ascii="Times New Roman" w:eastAsia="Times New Roman" w:hAnsi="Times New Roman" w:cs="Times New Roman"/>
          <w:sz w:val="28"/>
          <w:szCs w:val="28"/>
        </w:rPr>
        <w:t>online</w:t>
      </w:r>
      <w:proofErr w:type="spellEnd"/>
      <w:r w:rsidRPr="00266CEE">
        <w:rPr>
          <w:rFonts w:ascii="Times New Roman" w:eastAsia="Times New Roman" w:hAnsi="Times New Roman" w:cs="Times New Roman"/>
          <w:sz w:val="28"/>
          <w:szCs w:val="28"/>
        </w:rPr>
        <w:t xml:space="preserve">. - URL: https://biblioclub.ru/index.php?page=book&amp;id=495064 (дата обращения: 07.07.2023). – </w:t>
      </w:r>
      <w:proofErr w:type="gramStart"/>
      <w:r w:rsidRPr="00266CEE">
        <w:rPr>
          <w:rFonts w:ascii="Times New Roman" w:eastAsia="Times New Roman" w:hAnsi="Times New Roman" w:cs="Times New Roman"/>
          <w:sz w:val="28"/>
          <w:szCs w:val="28"/>
        </w:rPr>
        <w:t>Текст :</w:t>
      </w:r>
      <w:proofErr w:type="gramEnd"/>
      <w:r w:rsidRPr="00266CEE">
        <w:rPr>
          <w:rFonts w:ascii="Times New Roman" w:eastAsia="Times New Roman" w:hAnsi="Times New Roman" w:cs="Times New Roman"/>
          <w:sz w:val="28"/>
          <w:szCs w:val="28"/>
        </w:rPr>
        <w:t xml:space="preserve"> электронный.</w:t>
      </w:r>
    </w:p>
    <w:p w14:paraId="2535935A" w14:textId="77777777" w:rsidR="00185AE2" w:rsidRDefault="00185AE2" w:rsidP="00185AE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266CE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266CEE">
        <w:rPr>
          <w:rFonts w:ascii="Times New Roman" w:eastAsia="Times New Roman" w:hAnsi="Times New Roman" w:cs="Times New Roman"/>
          <w:sz w:val="28"/>
          <w:szCs w:val="28"/>
        </w:rPr>
        <w:t xml:space="preserve">Шатилов, А. Б. GR для эффективного </w:t>
      </w:r>
      <w:proofErr w:type="gramStart"/>
      <w:r w:rsidRPr="00266CEE">
        <w:rPr>
          <w:rFonts w:ascii="Times New Roman" w:eastAsia="Times New Roman" w:hAnsi="Times New Roman" w:cs="Times New Roman"/>
          <w:sz w:val="28"/>
          <w:szCs w:val="28"/>
        </w:rPr>
        <w:t>бизнеса :</w:t>
      </w:r>
      <w:proofErr w:type="gramEnd"/>
      <w:r w:rsidRPr="00266CEE">
        <w:rPr>
          <w:rFonts w:ascii="Times New Roman" w:eastAsia="Times New Roman" w:hAnsi="Times New Roman" w:cs="Times New Roman"/>
          <w:sz w:val="28"/>
          <w:szCs w:val="28"/>
        </w:rPr>
        <w:t xml:space="preserve"> учебное пособие / А.Б. Шатилов, А.С. Никитин. — </w:t>
      </w:r>
      <w:proofErr w:type="gramStart"/>
      <w:r w:rsidRPr="00266CEE">
        <w:rPr>
          <w:rFonts w:ascii="Times New Roman" w:eastAsia="Times New Roman" w:hAnsi="Times New Roman" w:cs="Times New Roman"/>
          <w:sz w:val="28"/>
          <w:szCs w:val="28"/>
        </w:rPr>
        <w:t>Москва :</w:t>
      </w:r>
      <w:proofErr w:type="gramEnd"/>
      <w:r w:rsidRPr="00266CEE">
        <w:rPr>
          <w:rFonts w:ascii="Times New Roman" w:eastAsia="Times New Roman" w:hAnsi="Times New Roman" w:cs="Times New Roman"/>
          <w:sz w:val="28"/>
          <w:szCs w:val="28"/>
        </w:rPr>
        <w:t xml:space="preserve"> ИНФРА-М, 2023. — 143 с. — (Высшее образование: Магистратура). — ISBN 978-5-16-017576-8. — ЭБС ZNANIUM.com. — URL: https://znanium.com/catalog/product/1862514 (дата обращения: 07.07.2023). – </w:t>
      </w:r>
      <w:proofErr w:type="gramStart"/>
      <w:r w:rsidRPr="00266CEE">
        <w:rPr>
          <w:rFonts w:ascii="Times New Roman" w:eastAsia="Times New Roman" w:hAnsi="Times New Roman" w:cs="Times New Roman"/>
          <w:sz w:val="28"/>
          <w:szCs w:val="28"/>
        </w:rPr>
        <w:t>Текст :</w:t>
      </w:r>
      <w:proofErr w:type="gramEnd"/>
      <w:r w:rsidRPr="00266CEE">
        <w:rPr>
          <w:rFonts w:ascii="Times New Roman" w:eastAsia="Times New Roman" w:hAnsi="Times New Roman" w:cs="Times New Roman"/>
          <w:sz w:val="28"/>
          <w:szCs w:val="28"/>
        </w:rPr>
        <w:t xml:space="preserve"> электронный.</w:t>
      </w:r>
    </w:p>
    <w:p w14:paraId="13629F7E" w14:textId="77777777" w:rsidR="00185AE2" w:rsidRDefault="00185AE2" w:rsidP="00185AE2">
      <w:pPr>
        <w:spacing w:after="0" w:line="360" w:lineRule="auto"/>
        <w:ind w:firstLine="709"/>
        <w:jc w:val="both"/>
        <w:rPr>
          <w:rFonts w:ascii="Times New Roman" w:eastAsia="Times New Roman" w:hAnsi="Times New Roman" w:cs="Times New Roman"/>
          <w:sz w:val="28"/>
          <w:szCs w:val="28"/>
        </w:rPr>
      </w:pPr>
    </w:p>
    <w:p w14:paraId="498D564D" w14:textId="77777777" w:rsidR="00185AE2" w:rsidRDefault="00185AE2" w:rsidP="00185AE2">
      <w:pPr>
        <w:spacing w:after="24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E34A449" w14:textId="77777777" w:rsidR="00185AE2" w:rsidRDefault="00185AE2" w:rsidP="00185AE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Базы данных, информационно-справочные и поисковые системы:</w:t>
      </w:r>
    </w:p>
    <w:p w14:paraId="548F55F7" w14:textId="77777777" w:rsidR="00185AE2" w:rsidRDefault="00185AE2" w:rsidP="00185AE2">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sz w:val="28"/>
          <w:szCs w:val="28"/>
        </w:rPr>
        <w:tab/>
        <w:t>Федеральная ЭБС «Единое окно доступа к образовательным ресурсам». – URL: http://window.edu.ru</w:t>
      </w:r>
    </w:p>
    <w:p w14:paraId="19E1CF95" w14:textId="77777777" w:rsidR="00185AE2" w:rsidRDefault="00185AE2" w:rsidP="00185AE2">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ab/>
        <w:t xml:space="preserve">   Электронные ресурсы БИК:</w:t>
      </w:r>
    </w:p>
    <w:p w14:paraId="06E53B5C"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Pr>
          <w:rFonts w:ascii="Times New Roman" w:eastAsia="Times New Roman" w:hAnsi="Times New Roman" w:cs="Times New Roman"/>
          <w:sz w:val="28"/>
          <w:szCs w:val="28"/>
        </w:rPr>
        <w:tab/>
        <w:t>Электронная библиотека Финансового университета (ЭБ) http://elib.fa.ru/</w:t>
      </w:r>
    </w:p>
    <w:p w14:paraId="2322DCB0"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Электронно-библиотечная система BOOK.RU http://www.book.ru</w:t>
      </w:r>
    </w:p>
    <w:p w14:paraId="0B79227C"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Электронно-библиотечная система «Университетская библиотека ОНЛАЙН» http://biblioclub.ru/</w:t>
      </w:r>
    </w:p>
    <w:p w14:paraId="412C9AA8"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 xml:space="preserve">Электронно-библиотечная система </w:t>
      </w:r>
      <w:proofErr w:type="spellStart"/>
      <w:r>
        <w:rPr>
          <w:rFonts w:ascii="Times New Roman" w:eastAsia="Times New Roman" w:hAnsi="Times New Roman" w:cs="Times New Roman"/>
          <w:sz w:val="28"/>
          <w:szCs w:val="28"/>
        </w:rPr>
        <w:t>Znanium</w:t>
      </w:r>
      <w:proofErr w:type="spellEnd"/>
      <w:r>
        <w:rPr>
          <w:rFonts w:ascii="Times New Roman" w:eastAsia="Times New Roman" w:hAnsi="Times New Roman" w:cs="Times New Roman"/>
          <w:sz w:val="28"/>
          <w:szCs w:val="28"/>
        </w:rPr>
        <w:t xml:space="preserve"> http://www.znanium.com</w:t>
      </w:r>
    </w:p>
    <w:p w14:paraId="6735EDEE"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Электронно-библиотечная система издательства «ЮРАЙТ» https://urait.ru/</w:t>
      </w:r>
    </w:p>
    <w:p w14:paraId="1AF5A791"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Электронно-библиотечная система издательства Проспект http://ebs.prospekt.org/books</w:t>
      </w:r>
    </w:p>
    <w:p w14:paraId="5D2A32ED"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Электронно-библиотечная система издательства Лань https://e.lanbook.com/</w:t>
      </w:r>
    </w:p>
    <w:p w14:paraId="36F0925A"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 xml:space="preserve">Деловая онлайн-библиотека </w:t>
      </w:r>
      <w:proofErr w:type="spellStart"/>
      <w:r>
        <w:rPr>
          <w:rFonts w:ascii="Times New Roman" w:eastAsia="Times New Roman" w:hAnsi="Times New Roman" w:cs="Times New Roman"/>
          <w:sz w:val="28"/>
          <w:szCs w:val="28"/>
        </w:rPr>
        <w:t>Alpina</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Digital</w:t>
      </w:r>
      <w:proofErr w:type="spellEnd"/>
      <w:r>
        <w:rPr>
          <w:rFonts w:ascii="Times New Roman" w:eastAsia="Times New Roman" w:hAnsi="Times New Roman" w:cs="Times New Roman"/>
          <w:sz w:val="28"/>
          <w:szCs w:val="28"/>
        </w:rPr>
        <w:t xml:space="preserve"> http://lib.alpinadigital.ru/</w:t>
      </w:r>
    </w:p>
    <w:p w14:paraId="462B61E2"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Электронная библиотека Издательского дома «Гребенников» https://grebennikon.ru/</w:t>
      </w:r>
    </w:p>
    <w:p w14:paraId="0956F71E"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 xml:space="preserve">Научная электронная библиотека eLibrary.ru http://elibrary.ru  </w:t>
      </w:r>
    </w:p>
    <w:p w14:paraId="6852EF78"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Национальная электронная библиотека http://нэб.рф/</w:t>
      </w:r>
    </w:p>
    <w:p w14:paraId="50B9C9ED" w14:textId="77777777" w:rsidR="00185AE2" w:rsidRPr="00BB3911" w:rsidRDefault="00185AE2" w:rsidP="00185AE2">
      <w:pPr>
        <w:ind w:left="426"/>
        <w:jc w:val="both"/>
        <w:rPr>
          <w:rFonts w:ascii="Times New Roman" w:eastAsia="Times New Roman" w:hAnsi="Times New Roman" w:cs="Times New Roman"/>
          <w:sz w:val="28"/>
          <w:szCs w:val="28"/>
          <w:lang w:val="en-US"/>
        </w:rPr>
      </w:pPr>
      <w:r w:rsidRPr="00BB3911">
        <w:rPr>
          <w:rFonts w:ascii="Times New Roman" w:eastAsia="Times New Roman" w:hAnsi="Times New Roman" w:cs="Times New Roman"/>
          <w:sz w:val="28"/>
          <w:szCs w:val="28"/>
          <w:lang w:val="en-US"/>
        </w:rPr>
        <w:t>•</w:t>
      </w:r>
      <w:r w:rsidRPr="00BB3911">
        <w:rPr>
          <w:rFonts w:ascii="Times New Roman" w:eastAsia="Times New Roman" w:hAnsi="Times New Roman" w:cs="Times New Roman"/>
          <w:sz w:val="28"/>
          <w:szCs w:val="28"/>
          <w:lang w:val="en-US"/>
        </w:rPr>
        <w:tab/>
        <w:t>Academic Reference http://ar.cnki.net/ACADREF</w:t>
      </w:r>
    </w:p>
    <w:p w14:paraId="02846231"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 xml:space="preserve">Пакет баз данных компании EBSCO </w:t>
      </w:r>
      <w:proofErr w:type="spellStart"/>
      <w:r>
        <w:rPr>
          <w:rFonts w:ascii="Times New Roman" w:eastAsia="Times New Roman" w:hAnsi="Times New Roman" w:cs="Times New Roman"/>
          <w:sz w:val="28"/>
          <w:szCs w:val="28"/>
        </w:rPr>
        <w:t>Publishing</w:t>
      </w:r>
      <w:proofErr w:type="spellEnd"/>
      <w:r>
        <w:rPr>
          <w:rFonts w:ascii="Times New Roman" w:eastAsia="Times New Roman" w:hAnsi="Times New Roman" w:cs="Times New Roman"/>
          <w:sz w:val="28"/>
          <w:szCs w:val="28"/>
        </w:rPr>
        <w:t xml:space="preserve">, крупнейшего </w:t>
      </w:r>
      <w:proofErr w:type="spellStart"/>
      <w:r>
        <w:rPr>
          <w:rFonts w:ascii="Times New Roman" w:eastAsia="Times New Roman" w:hAnsi="Times New Roman" w:cs="Times New Roman"/>
          <w:sz w:val="28"/>
          <w:szCs w:val="28"/>
        </w:rPr>
        <w:t>агрегатора</w:t>
      </w:r>
      <w:proofErr w:type="spellEnd"/>
      <w:r>
        <w:rPr>
          <w:rFonts w:ascii="Times New Roman" w:eastAsia="Times New Roman" w:hAnsi="Times New Roman" w:cs="Times New Roman"/>
          <w:sz w:val="28"/>
          <w:szCs w:val="28"/>
        </w:rPr>
        <w:t xml:space="preserve"> научных ресурсов ведущих издательств мира http://search.ebscohost.com</w:t>
      </w:r>
    </w:p>
    <w:p w14:paraId="2BB7A427"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 xml:space="preserve">Электронные продукты издательства </w:t>
      </w:r>
      <w:proofErr w:type="spellStart"/>
      <w:r>
        <w:rPr>
          <w:rFonts w:ascii="Times New Roman" w:eastAsia="Times New Roman" w:hAnsi="Times New Roman" w:cs="Times New Roman"/>
          <w:sz w:val="28"/>
          <w:szCs w:val="28"/>
        </w:rPr>
        <w:t>Elsevier</w:t>
      </w:r>
      <w:proofErr w:type="spellEnd"/>
      <w:r>
        <w:rPr>
          <w:rFonts w:ascii="Times New Roman" w:eastAsia="Times New Roman" w:hAnsi="Times New Roman" w:cs="Times New Roman"/>
          <w:sz w:val="28"/>
          <w:szCs w:val="28"/>
        </w:rPr>
        <w:t xml:space="preserve"> http://www.sciencedirect.com</w:t>
      </w:r>
    </w:p>
    <w:p w14:paraId="3F214868" w14:textId="77777777" w:rsidR="00185AE2" w:rsidRPr="00BB3911" w:rsidRDefault="00185AE2" w:rsidP="00185AE2">
      <w:pPr>
        <w:ind w:left="426"/>
        <w:jc w:val="both"/>
        <w:rPr>
          <w:rFonts w:ascii="Times New Roman" w:eastAsia="Times New Roman" w:hAnsi="Times New Roman" w:cs="Times New Roman"/>
          <w:sz w:val="28"/>
          <w:szCs w:val="28"/>
          <w:lang w:val="en-US"/>
        </w:rPr>
      </w:pPr>
      <w:r w:rsidRPr="00BB3911">
        <w:rPr>
          <w:rFonts w:ascii="Times New Roman" w:eastAsia="Times New Roman" w:hAnsi="Times New Roman" w:cs="Times New Roman"/>
          <w:sz w:val="28"/>
          <w:szCs w:val="28"/>
          <w:lang w:val="en-US"/>
        </w:rPr>
        <w:t>•</w:t>
      </w:r>
      <w:r w:rsidRPr="00BB3911">
        <w:rPr>
          <w:rFonts w:ascii="Times New Roman" w:eastAsia="Times New Roman" w:hAnsi="Times New Roman" w:cs="Times New Roman"/>
          <w:sz w:val="28"/>
          <w:szCs w:val="28"/>
          <w:lang w:val="en-US"/>
        </w:rPr>
        <w:tab/>
        <w:t xml:space="preserve">Emerald: Management </w:t>
      </w:r>
      <w:proofErr w:type="spellStart"/>
      <w:r w:rsidRPr="00BB3911">
        <w:rPr>
          <w:rFonts w:ascii="Times New Roman" w:eastAsia="Times New Roman" w:hAnsi="Times New Roman" w:cs="Times New Roman"/>
          <w:sz w:val="28"/>
          <w:szCs w:val="28"/>
          <w:lang w:val="en-US"/>
        </w:rPr>
        <w:t>eJournal</w:t>
      </w:r>
      <w:proofErr w:type="spellEnd"/>
      <w:r w:rsidRPr="00BB3911">
        <w:rPr>
          <w:rFonts w:ascii="Times New Roman" w:eastAsia="Times New Roman" w:hAnsi="Times New Roman" w:cs="Times New Roman"/>
          <w:sz w:val="28"/>
          <w:szCs w:val="28"/>
          <w:lang w:val="en-US"/>
        </w:rPr>
        <w:t xml:space="preserve"> Portfolio https://www.emerald.com/insight/</w:t>
      </w:r>
    </w:p>
    <w:p w14:paraId="7AE39F42" w14:textId="77777777" w:rsidR="00185AE2" w:rsidRPr="00BB3911" w:rsidRDefault="00185AE2" w:rsidP="00185AE2">
      <w:pPr>
        <w:ind w:left="426"/>
        <w:jc w:val="both"/>
        <w:rPr>
          <w:rFonts w:ascii="Times New Roman" w:eastAsia="Times New Roman" w:hAnsi="Times New Roman" w:cs="Times New Roman"/>
          <w:sz w:val="28"/>
          <w:szCs w:val="28"/>
          <w:lang w:val="en-US"/>
        </w:rPr>
      </w:pPr>
      <w:r w:rsidRPr="00BB3911">
        <w:rPr>
          <w:rFonts w:ascii="Times New Roman" w:eastAsia="Times New Roman" w:hAnsi="Times New Roman" w:cs="Times New Roman"/>
          <w:sz w:val="28"/>
          <w:szCs w:val="28"/>
          <w:lang w:val="en-US"/>
        </w:rPr>
        <w:t>•</w:t>
      </w:r>
      <w:r w:rsidRPr="00BB3911">
        <w:rPr>
          <w:rFonts w:ascii="Times New Roman" w:eastAsia="Times New Roman" w:hAnsi="Times New Roman" w:cs="Times New Roman"/>
          <w:sz w:val="28"/>
          <w:szCs w:val="28"/>
          <w:lang w:val="en-US"/>
        </w:rPr>
        <w:tab/>
        <w:t>JSTOR Arts &amp; Sciences I Collection http://jstor.org</w:t>
      </w:r>
    </w:p>
    <w:p w14:paraId="0961B33F"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 xml:space="preserve">Коллекция книг и научных журналов </w:t>
      </w:r>
      <w:proofErr w:type="spellStart"/>
      <w:r>
        <w:rPr>
          <w:rFonts w:ascii="Times New Roman" w:eastAsia="Times New Roman" w:hAnsi="Times New Roman" w:cs="Times New Roman"/>
          <w:sz w:val="28"/>
          <w:szCs w:val="28"/>
        </w:rPr>
        <w:t>Oxford</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University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Press</w:t>
      </w:r>
      <w:proofErr w:type="spellEnd"/>
      <w:r>
        <w:rPr>
          <w:rFonts w:ascii="Times New Roman" w:eastAsia="Times New Roman" w:hAnsi="Times New Roman" w:cs="Times New Roman"/>
          <w:sz w:val="28"/>
          <w:szCs w:val="28"/>
        </w:rPr>
        <w:t xml:space="preserve"> https://academic.oup.com/journals/</w:t>
      </w:r>
    </w:p>
    <w:p w14:paraId="04262C91"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roofErr w:type="spellStart"/>
      <w:r>
        <w:rPr>
          <w:rFonts w:ascii="Times New Roman" w:eastAsia="Times New Roman" w:hAnsi="Times New Roman" w:cs="Times New Roman"/>
          <w:sz w:val="28"/>
          <w:szCs w:val="28"/>
        </w:rPr>
        <w:t>Scopus</w:t>
      </w:r>
      <w:proofErr w:type="spellEnd"/>
      <w:r>
        <w:rPr>
          <w:rFonts w:ascii="Times New Roman" w:eastAsia="Times New Roman" w:hAnsi="Times New Roman" w:cs="Times New Roman"/>
          <w:sz w:val="28"/>
          <w:szCs w:val="28"/>
        </w:rPr>
        <w:t xml:space="preserve"> https://www.scopus.com</w:t>
      </w:r>
    </w:p>
    <w:p w14:paraId="47885E63"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 xml:space="preserve">Электронная коллекция книг издательства </w:t>
      </w:r>
      <w:proofErr w:type="spellStart"/>
      <w:proofErr w:type="gramStart"/>
      <w:r>
        <w:rPr>
          <w:rFonts w:ascii="Times New Roman" w:eastAsia="Times New Roman" w:hAnsi="Times New Roman" w:cs="Times New Roman"/>
          <w:sz w:val="28"/>
          <w:szCs w:val="28"/>
        </w:rPr>
        <w:t>Springer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Springer</w:t>
      </w:r>
      <w:proofErr w:type="spellEnd"/>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eBooks</w:t>
      </w:r>
      <w:proofErr w:type="spellEnd"/>
      <w:r>
        <w:rPr>
          <w:rFonts w:ascii="Times New Roman" w:eastAsia="Times New Roman" w:hAnsi="Times New Roman" w:cs="Times New Roman"/>
          <w:sz w:val="28"/>
          <w:szCs w:val="28"/>
        </w:rPr>
        <w:t xml:space="preserve"> http://link.springer.com/</w:t>
      </w:r>
    </w:p>
    <w:p w14:paraId="5599E025"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 xml:space="preserve">База данных научных журналов издательства </w:t>
      </w:r>
      <w:proofErr w:type="spellStart"/>
      <w:r>
        <w:rPr>
          <w:rFonts w:ascii="Times New Roman" w:eastAsia="Times New Roman" w:hAnsi="Times New Roman" w:cs="Times New Roman"/>
          <w:sz w:val="28"/>
          <w:szCs w:val="28"/>
        </w:rPr>
        <w:t>Wiley</w:t>
      </w:r>
      <w:proofErr w:type="spellEnd"/>
      <w:r>
        <w:rPr>
          <w:rFonts w:ascii="Times New Roman" w:eastAsia="Times New Roman" w:hAnsi="Times New Roman" w:cs="Times New Roman"/>
          <w:sz w:val="28"/>
          <w:szCs w:val="28"/>
        </w:rPr>
        <w:t xml:space="preserve"> https://onlinelibrary.wiley.com/</w:t>
      </w:r>
    </w:p>
    <w:p w14:paraId="0B38BFAA"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Электронная библиотека «Русская история» http://history-lib.ru/</w:t>
      </w:r>
    </w:p>
    <w:p w14:paraId="1B1D9688"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Pr>
          <w:rFonts w:ascii="Times New Roman" w:eastAsia="Times New Roman" w:hAnsi="Times New Roman" w:cs="Times New Roman"/>
          <w:sz w:val="28"/>
          <w:szCs w:val="28"/>
        </w:rPr>
        <w:tab/>
        <w:t>Электронная библиотека (электронный читальный зал) Президентской библиотеки им. Б.Н. Ельцина https://www.prlib.ru/</w:t>
      </w:r>
    </w:p>
    <w:p w14:paraId="5924949B"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Университетская информационная система РОССИЯ (УИС РОССИЯ) https://uisrussia.msu.ru/</w:t>
      </w:r>
    </w:p>
    <w:p w14:paraId="6B65D6CC" w14:textId="77777777" w:rsidR="00185AE2" w:rsidRDefault="00185AE2" w:rsidP="00185AE2">
      <w:pPr>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Цифровой архив научных журналов: http://arch.neicon.ru/xmlui/</w:t>
      </w:r>
    </w:p>
    <w:p w14:paraId="60B929C8" w14:textId="77777777" w:rsidR="004D73E8" w:rsidRDefault="005D40AF">
      <w:pPr>
        <w:pStyle w:val="1"/>
        <w:spacing w:befor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 Методические указания для обучающихся по освоению дисциплины</w:t>
      </w:r>
    </w:p>
    <w:p w14:paraId="3C9C4F38" w14:textId="70653446" w:rsidR="004D73E8" w:rsidRPr="002A524F" w:rsidRDefault="005D40AF">
      <w:pPr>
        <w:shd w:val="clear" w:color="auto" w:fill="FFFFFF"/>
        <w:spacing w:after="200" w:line="276" w:lineRule="auto"/>
        <w:jc w:val="center"/>
        <w:rPr>
          <w:rFonts w:ascii="Times New Roman" w:eastAsia="Times New Roman" w:hAnsi="Times New Roman" w:cs="Times New Roman"/>
          <w:b/>
          <w:color w:val="000000"/>
          <w:sz w:val="28"/>
          <w:szCs w:val="28"/>
        </w:rPr>
      </w:pPr>
      <w:bookmarkStart w:id="49" w:name="_2jxsxqh" w:colFirst="0" w:colLast="0"/>
      <w:bookmarkEnd w:id="49"/>
      <w:r w:rsidRPr="002A524F">
        <w:rPr>
          <w:rFonts w:ascii="Times New Roman" w:eastAsia="Times New Roman" w:hAnsi="Times New Roman" w:cs="Times New Roman"/>
          <w:b/>
          <w:color w:val="000000"/>
          <w:sz w:val="28"/>
          <w:szCs w:val="28"/>
        </w:rPr>
        <w:t xml:space="preserve">Рекомендации по </w:t>
      </w:r>
      <w:r w:rsidR="005D3E99">
        <w:rPr>
          <w:rFonts w:ascii="Times New Roman" w:eastAsia="Times New Roman" w:hAnsi="Times New Roman" w:cs="Times New Roman"/>
          <w:b/>
          <w:color w:val="000000"/>
          <w:sz w:val="28"/>
          <w:szCs w:val="28"/>
        </w:rPr>
        <w:t>выполне</w:t>
      </w:r>
      <w:r w:rsidRPr="002A524F">
        <w:rPr>
          <w:rFonts w:ascii="Times New Roman" w:eastAsia="Times New Roman" w:hAnsi="Times New Roman" w:cs="Times New Roman"/>
          <w:b/>
          <w:color w:val="000000"/>
          <w:sz w:val="28"/>
          <w:szCs w:val="28"/>
        </w:rPr>
        <w:t xml:space="preserve">нию контрольной работы </w:t>
      </w:r>
    </w:p>
    <w:p w14:paraId="5D3C7BC7" w14:textId="2D774D62" w:rsidR="004930C0" w:rsidRPr="004930C0" w:rsidRDefault="004930C0" w:rsidP="004930C0">
      <w:pPr>
        <w:spacing w:before="240" w:after="0" w:line="360" w:lineRule="auto"/>
        <w:ind w:firstLine="708"/>
        <w:jc w:val="both"/>
        <w:rPr>
          <w:rFonts w:ascii="Times New Roman" w:eastAsia="Times New Roman" w:hAnsi="Times New Roman" w:cs="Times New Roman"/>
          <w:sz w:val="28"/>
          <w:szCs w:val="28"/>
        </w:rPr>
      </w:pPr>
      <w:bookmarkStart w:id="50" w:name="_3j2qqm3" w:colFirst="0" w:colLast="0"/>
      <w:bookmarkEnd w:id="50"/>
      <w:r w:rsidRPr="004930C0">
        <w:rPr>
          <w:rFonts w:ascii="Times New Roman" w:eastAsia="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а именно, - Приказ </w:t>
      </w:r>
      <w:proofErr w:type="spellStart"/>
      <w:r w:rsidRPr="004930C0">
        <w:rPr>
          <w:rFonts w:ascii="Times New Roman" w:eastAsia="Times New Roman" w:hAnsi="Times New Roman" w:cs="Times New Roman"/>
          <w:sz w:val="28"/>
          <w:szCs w:val="28"/>
        </w:rPr>
        <w:t>Финуниверситета</w:t>
      </w:r>
      <w:proofErr w:type="spellEnd"/>
      <w:r w:rsidRPr="004930C0">
        <w:rPr>
          <w:rFonts w:ascii="Times New Roman" w:eastAsia="Times New Roman" w:hAnsi="Times New Roman" w:cs="Times New Roman"/>
          <w:sz w:val="28"/>
          <w:szCs w:val="28"/>
        </w:rPr>
        <w:t xml:space="preserve"> от 11.05.2021 №1040/о </w:t>
      </w:r>
      <w:r w:rsidR="00B22778">
        <w:rPr>
          <w:rFonts w:ascii="Times New Roman" w:eastAsia="Times New Roman" w:hAnsi="Times New Roman" w:cs="Times New Roman"/>
          <w:sz w:val="28"/>
          <w:szCs w:val="28"/>
        </w:rPr>
        <w:t>«</w:t>
      </w:r>
      <w:r w:rsidRPr="004930C0">
        <w:rPr>
          <w:rFonts w:ascii="Times New Roman" w:eastAsia="Times New Roman" w:hAnsi="Times New Roman" w:cs="Times New Roman"/>
          <w:sz w:val="28"/>
          <w:szCs w:val="28"/>
        </w:rPr>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4930C0">
        <w:rPr>
          <w:rFonts w:ascii="Times New Roman" w:eastAsia="Times New Roman" w:hAnsi="Times New Roman" w:cs="Times New Roman"/>
          <w:sz w:val="28"/>
          <w:szCs w:val="28"/>
        </w:rPr>
        <w:t>бакалавриата</w:t>
      </w:r>
      <w:proofErr w:type="spellEnd"/>
      <w:r w:rsidRPr="004930C0">
        <w:rPr>
          <w:rFonts w:ascii="Times New Roman" w:eastAsia="Times New Roman" w:hAnsi="Times New Roman" w:cs="Times New Roman"/>
          <w:sz w:val="28"/>
          <w:szCs w:val="28"/>
        </w:rPr>
        <w:t xml:space="preserve"> и магистратуры в Финансовом университете</w:t>
      </w:r>
      <w:r w:rsidR="00B22778">
        <w:rPr>
          <w:rFonts w:ascii="Times New Roman" w:eastAsia="Times New Roman" w:hAnsi="Times New Roman" w:cs="Times New Roman"/>
          <w:sz w:val="28"/>
          <w:szCs w:val="28"/>
        </w:rPr>
        <w:t>»</w:t>
      </w:r>
      <w:r w:rsidRPr="004930C0">
        <w:rPr>
          <w:rFonts w:ascii="Times New Roman" w:eastAsia="Times New Roman" w:hAnsi="Times New Roman" w:cs="Times New Roman"/>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4930C0">
        <w:rPr>
          <w:rFonts w:ascii="Times New Roman" w:eastAsia="Times New Roman" w:hAnsi="Times New Roman" w:cs="Times New Roman"/>
          <w:sz w:val="28"/>
          <w:szCs w:val="28"/>
        </w:rPr>
        <w:t>Финуниверситета</w:t>
      </w:r>
      <w:proofErr w:type="spellEnd"/>
      <w:r w:rsidRPr="004930C0">
        <w:rPr>
          <w:rFonts w:ascii="Times New Roman" w:eastAsia="Times New Roman" w:hAnsi="Times New Roman" w:cs="Times New Roman"/>
          <w:sz w:val="28"/>
          <w:szCs w:val="28"/>
        </w:rPr>
        <w:t>»;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p w14:paraId="5397DF80" w14:textId="6F6BE83B" w:rsidR="004D73E8" w:rsidRPr="002A524F" w:rsidRDefault="005D40AF" w:rsidP="002A524F">
      <w:pPr>
        <w:spacing w:after="0" w:line="360" w:lineRule="auto"/>
        <w:ind w:firstLine="709"/>
        <w:jc w:val="both"/>
        <w:rPr>
          <w:rFonts w:ascii="Times New Roman" w:eastAsia="Times New Roman" w:hAnsi="Times New Roman" w:cs="Times New Roman"/>
          <w:sz w:val="28"/>
          <w:szCs w:val="28"/>
        </w:rPr>
      </w:pPr>
      <w:r w:rsidRPr="002A524F">
        <w:rPr>
          <w:rFonts w:ascii="Times New Roman" w:eastAsia="Times New Roman" w:hAnsi="Times New Roman" w:cs="Times New Roman"/>
          <w:sz w:val="28"/>
          <w:szCs w:val="28"/>
        </w:rPr>
        <w:t xml:space="preserve">Для выполнения контрольной работы необходимо изучить рекомендованную литературу и использовать знания, навыки, полученные в процессе выполнения практических заданий на семинарах.  Необходимо выполнить контрольную работу в соответствии с указаниями, сдать работу, оформленную по ГОСТу Р 7.05-2008   на электронном носителе. Приложения могут содержать текстовые, фото, видео, аудио материалы, программные продукты. </w:t>
      </w:r>
    </w:p>
    <w:p w14:paraId="04660845" w14:textId="77777777" w:rsidR="004D73E8" w:rsidRPr="002A524F" w:rsidRDefault="005D40AF" w:rsidP="002A524F">
      <w:pPr>
        <w:spacing w:after="0" w:line="360" w:lineRule="auto"/>
        <w:ind w:firstLine="709"/>
        <w:jc w:val="both"/>
        <w:rPr>
          <w:rFonts w:ascii="Times New Roman" w:eastAsia="Times New Roman" w:hAnsi="Times New Roman" w:cs="Times New Roman"/>
          <w:sz w:val="28"/>
          <w:szCs w:val="28"/>
        </w:rPr>
      </w:pPr>
      <w:r w:rsidRPr="002A524F">
        <w:rPr>
          <w:rFonts w:ascii="Times New Roman" w:eastAsia="Times New Roman" w:hAnsi="Times New Roman" w:cs="Times New Roman"/>
          <w:sz w:val="28"/>
          <w:szCs w:val="28"/>
        </w:rPr>
        <w:t xml:space="preserve">Тема для выполнения контрольной работы определяется преподавателем. </w:t>
      </w:r>
    </w:p>
    <w:p w14:paraId="5957FF94" w14:textId="77777777" w:rsidR="004D73E8" w:rsidRDefault="005D40AF" w:rsidP="002A524F">
      <w:pPr>
        <w:spacing w:after="0" w:line="360" w:lineRule="auto"/>
        <w:ind w:firstLine="709"/>
        <w:jc w:val="both"/>
        <w:rPr>
          <w:rFonts w:ascii="Times New Roman" w:eastAsia="Times New Roman" w:hAnsi="Times New Roman" w:cs="Times New Roman"/>
          <w:sz w:val="28"/>
          <w:szCs w:val="28"/>
        </w:rPr>
      </w:pPr>
      <w:r w:rsidRPr="002A524F">
        <w:rPr>
          <w:rFonts w:ascii="Times New Roman" w:eastAsia="Times New Roman" w:hAnsi="Times New Roman" w:cs="Times New Roman"/>
          <w:sz w:val="28"/>
          <w:szCs w:val="28"/>
        </w:rPr>
        <w:t>Пример контрольной работы приводится ниже.</w:t>
      </w:r>
    </w:p>
    <w:p w14:paraId="1A1778B2" w14:textId="70EDE81C" w:rsidR="004F19E4" w:rsidRDefault="007B26EB" w:rsidP="007B26EB">
      <w:pPr>
        <w:spacing w:after="0" w:line="240" w:lineRule="auto"/>
        <w:ind w:firstLine="709"/>
        <w:jc w:val="center"/>
        <w:rPr>
          <w:rFonts w:ascii="Times New Roman" w:eastAsia="Times New Roman" w:hAnsi="Times New Roman" w:cs="Times New Roman"/>
          <w:b/>
          <w:bCs/>
          <w:sz w:val="28"/>
          <w:szCs w:val="28"/>
        </w:rPr>
      </w:pPr>
      <w:r w:rsidRPr="007B26EB">
        <w:rPr>
          <w:rFonts w:ascii="Times New Roman" w:eastAsia="Times New Roman" w:hAnsi="Times New Roman" w:cs="Times New Roman"/>
          <w:b/>
          <w:bCs/>
          <w:sz w:val="28"/>
          <w:szCs w:val="28"/>
        </w:rPr>
        <w:t xml:space="preserve">Анализ коммуникационного мероприятия </w:t>
      </w:r>
      <w:r>
        <w:rPr>
          <w:rFonts w:ascii="Times New Roman" w:eastAsia="Times New Roman" w:hAnsi="Times New Roman" w:cs="Times New Roman"/>
          <w:b/>
          <w:bCs/>
          <w:sz w:val="28"/>
          <w:szCs w:val="28"/>
        </w:rPr>
        <w:t xml:space="preserve">- </w:t>
      </w:r>
      <w:r w:rsidRPr="007B26EB">
        <w:rPr>
          <w:rFonts w:ascii="Times New Roman" w:eastAsia="Times New Roman" w:hAnsi="Times New Roman" w:cs="Times New Roman"/>
          <w:b/>
          <w:bCs/>
          <w:sz w:val="28"/>
          <w:szCs w:val="28"/>
        </w:rPr>
        <w:t xml:space="preserve">виртуального пресс-тура на производство бренда </w:t>
      </w:r>
      <w:proofErr w:type="spellStart"/>
      <w:r w:rsidRPr="007B26EB">
        <w:rPr>
          <w:rFonts w:ascii="Times New Roman" w:eastAsia="Times New Roman" w:hAnsi="Times New Roman" w:cs="Times New Roman"/>
          <w:b/>
          <w:bCs/>
          <w:sz w:val="28"/>
          <w:szCs w:val="28"/>
        </w:rPr>
        <w:t>Boiron</w:t>
      </w:r>
      <w:proofErr w:type="spellEnd"/>
    </w:p>
    <w:p w14:paraId="3B822A65" w14:textId="415801F8" w:rsidR="007B26EB" w:rsidRPr="007B26EB" w:rsidRDefault="007B26EB" w:rsidP="007B26EB">
      <w:pPr>
        <w:spacing w:after="0" w:line="240" w:lineRule="auto"/>
        <w:ind w:firstLine="709"/>
        <w:jc w:val="center"/>
        <w:rPr>
          <w:rFonts w:ascii="Times New Roman" w:eastAsia="Times New Roman" w:hAnsi="Times New Roman" w:cs="Times New Roman"/>
          <w:b/>
          <w:bCs/>
          <w:sz w:val="28"/>
          <w:szCs w:val="28"/>
        </w:rPr>
      </w:pPr>
    </w:p>
    <w:p w14:paraId="66821A0A" w14:textId="2BC3BDE2" w:rsidR="007B26EB" w:rsidRDefault="007B26EB" w:rsidP="005D3E99">
      <w:pPr>
        <w:spacing w:after="0" w:line="360" w:lineRule="auto"/>
        <w:ind w:firstLine="709"/>
        <w:jc w:val="both"/>
        <w:rPr>
          <w:rFonts w:ascii="Times New Roman" w:eastAsia="Times New Roman" w:hAnsi="Times New Roman" w:cs="Times New Roman"/>
          <w:sz w:val="28"/>
          <w:szCs w:val="28"/>
        </w:rPr>
      </w:pPr>
      <w:bookmarkStart w:id="51" w:name="_Hlk139028906"/>
      <w:bookmarkStart w:id="52" w:name="_Hlk139028480"/>
      <w:r>
        <w:rPr>
          <w:rFonts w:ascii="Times New Roman" w:eastAsia="Times New Roman" w:hAnsi="Times New Roman" w:cs="Times New Roman"/>
          <w:sz w:val="28"/>
          <w:szCs w:val="28"/>
        </w:rPr>
        <w:lastRenderedPageBreak/>
        <w:t>Б</w:t>
      </w:r>
      <w:r w:rsidR="004F19E4" w:rsidRPr="004F19E4">
        <w:rPr>
          <w:rFonts w:ascii="Times New Roman" w:eastAsia="Times New Roman" w:hAnsi="Times New Roman" w:cs="Times New Roman"/>
          <w:sz w:val="28"/>
          <w:szCs w:val="28"/>
        </w:rPr>
        <w:t xml:space="preserve">ренд </w:t>
      </w:r>
      <w:proofErr w:type="spellStart"/>
      <w:r w:rsidR="004F19E4" w:rsidRPr="004F19E4">
        <w:rPr>
          <w:rFonts w:ascii="Times New Roman" w:eastAsia="Times New Roman" w:hAnsi="Times New Roman" w:cs="Times New Roman"/>
          <w:sz w:val="28"/>
          <w:szCs w:val="28"/>
        </w:rPr>
        <w:t>Boiron</w:t>
      </w:r>
      <w:proofErr w:type="spellEnd"/>
      <w:r w:rsidR="004F19E4" w:rsidRPr="004F19E4">
        <w:rPr>
          <w:rFonts w:ascii="Times New Roman" w:eastAsia="Times New Roman" w:hAnsi="Times New Roman" w:cs="Times New Roman"/>
          <w:sz w:val="28"/>
          <w:szCs w:val="28"/>
        </w:rPr>
        <w:t xml:space="preserve"> </w:t>
      </w:r>
      <w:bookmarkEnd w:id="51"/>
      <w:bookmarkEnd w:id="52"/>
      <w:r w:rsidR="004F19E4" w:rsidRPr="004F19E4">
        <w:rPr>
          <w:rFonts w:ascii="Times New Roman" w:eastAsia="Times New Roman" w:hAnsi="Times New Roman" w:cs="Times New Roman"/>
          <w:sz w:val="28"/>
          <w:szCs w:val="28"/>
        </w:rPr>
        <w:t>– фармацевтическ</w:t>
      </w:r>
      <w:r>
        <w:rPr>
          <w:rFonts w:ascii="Times New Roman" w:eastAsia="Times New Roman" w:hAnsi="Times New Roman" w:cs="Times New Roman"/>
          <w:sz w:val="28"/>
          <w:szCs w:val="28"/>
        </w:rPr>
        <w:t>ая</w:t>
      </w:r>
      <w:r w:rsidR="004F19E4" w:rsidRPr="004F19E4">
        <w:rPr>
          <w:rFonts w:ascii="Times New Roman" w:eastAsia="Times New Roman" w:hAnsi="Times New Roman" w:cs="Times New Roman"/>
          <w:sz w:val="28"/>
          <w:szCs w:val="28"/>
        </w:rPr>
        <w:t xml:space="preserve"> компании №1 в мире среди производителей гомеопатических препаратов</w:t>
      </w:r>
      <w:r>
        <w:rPr>
          <w:rFonts w:ascii="Times New Roman" w:eastAsia="Times New Roman" w:hAnsi="Times New Roman" w:cs="Times New Roman"/>
          <w:sz w:val="28"/>
          <w:szCs w:val="28"/>
        </w:rPr>
        <w:t xml:space="preserve">. </w:t>
      </w:r>
      <w:r w:rsidRPr="004F19E4">
        <w:rPr>
          <w:rFonts w:ascii="Times New Roman" w:eastAsia="Times New Roman" w:hAnsi="Times New Roman" w:cs="Times New Roman"/>
          <w:sz w:val="28"/>
          <w:szCs w:val="28"/>
        </w:rPr>
        <w:t>Сотрудники компании провели виртуальн</w:t>
      </w:r>
      <w:r>
        <w:rPr>
          <w:rFonts w:ascii="Times New Roman" w:eastAsia="Times New Roman" w:hAnsi="Times New Roman" w:cs="Times New Roman"/>
          <w:sz w:val="28"/>
          <w:szCs w:val="28"/>
        </w:rPr>
        <w:t>ый пресс-тур</w:t>
      </w:r>
      <w:r w:rsidRPr="004F19E4">
        <w:rPr>
          <w:rFonts w:ascii="Times New Roman" w:eastAsia="Times New Roman" w:hAnsi="Times New Roman" w:cs="Times New Roman"/>
          <w:sz w:val="28"/>
          <w:szCs w:val="28"/>
        </w:rPr>
        <w:t xml:space="preserve"> для журналистов и </w:t>
      </w:r>
      <w:proofErr w:type="spellStart"/>
      <w:r w:rsidRPr="004F19E4">
        <w:rPr>
          <w:rFonts w:ascii="Times New Roman" w:eastAsia="Times New Roman" w:hAnsi="Times New Roman" w:cs="Times New Roman"/>
          <w:sz w:val="28"/>
          <w:szCs w:val="28"/>
        </w:rPr>
        <w:t>блогеров</w:t>
      </w:r>
      <w:proofErr w:type="spellEnd"/>
      <w:r w:rsidR="004F19E4" w:rsidRPr="004F19E4">
        <w:rPr>
          <w:rFonts w:ascii="Times New Roman" w:eastAsia="Times New Roman" w:hAnsi="Times New Roman" w:cs="Times New Roman"/>
          <w:sz w:val="28"/>
          <w:szCs w:val="28"/>
        </w:rPr>
        <w:t>, целями которого были</w:t>
      </w:r>
      <w:r>
        <w:rPr>
          <w:rFonts w:ascii="Times New Roman" w:eastAsia="Times New Roman" w:hAnsi="Times New Roman" w:cs="Times New Roman"/>
          <w:sz w:val="28"/>
          <w:szCs w:val="28"/>
        </w:rPr>
        <w:t>:</w:t>
      </w:r>
    </w:p>
    <w:p w14:paraId="00B58931" w14:textId="4F5CD5E5" w:rsidR="007B26EB" w:rsidRDefault="004F19E4" w:rsidP="005D3E99">
      <w:pPr>
        <w:spacing w:after="0" w:line="360" w:lineRule="auto"/>
        <w:ind w:firstLine="709"/>
        <w:jc w:val="both"/>
        <w:rPr>
          <w:rFonts w:ascii="Times New Roman" w:eastAsia="Times New Roman" w:hAnsi="Times New Roman" w:cs="Times New Roman"/>
          <w:sz w:val="28"/>
          <w:szCs w:val="28"/>
        </w:rPr>
      </w:pPr>
      <w:r w:rsidRPr="004F19E4">
        <w:rPr>
          <w:rFonts w:ascii="Times New Roman" w:eastAsia="Times New Roman" w:hAnsi="Times New Roman" w:cs="Times New Roman"/>
          <w:sz w:val="28"/>
          <w:szCs w:val="28"/>
        </w:rPr>
        <w:t xml:space="preserve">1. Привлечение внимания СМИ и </w:t>
      </w:r>
      <w:proofErr w:type="spellStart"/>
      <w:r w:rsidRPr="004F19E4">
        <w:rPr>
          <w:rFonts w:ascii="Times New Roman" w:eastAsia="Times New Roman" w:hAnsi="Times New Roman" w:cs="Times New Roman"/>
          <w:sz w:val="28"/>
          <w:szCs w:val="28"/>
        </w:rPr>
        <w:t>инфлюсенсеров</w:t>
      </w:r>
      <w:proofErr w:type="spellEnd"/>
      <w:r w:rsidRPr="004F19E4">
        <w:rPr>
          <w:rFonts w:ascii="Times New Roman" w:eastAsia="Times New Roman" w:hAnsi="Times New Roman" w:cs="Times New Roman"/>
          <w:sz w:val="28"/>
          <w:szCs w:val="28"/>
        </w:rPr>
        <w:t xml:space="preserve"> к важным темам, посвященным репродуктивному здоровью женщин Российской Федерации. </w:t>
      </w:r>
    </w:p>
    <w:p w14:paraId="421290E2" w14:textId="77777777" w:rsidR="007B26EB" w:rsidRDefault="004F19E4" w:rsidP="005D3E99">
      <w:pPr>
        <w:spacing w:after="0" w:line="360" w:lineRule="auto"/>
        <w:ind w:firstLine="709"/>
        <w:jc w:val="both"/>
        <w:rPr>
          <w:rFonts w:ascii="Times New Roman" w:eastAsia="Times New Roman" w:hAnsi="Times New Roman" w:cs="Times New Roman"/>
          <w:sz w:val="28"/>
          <w:szCs w:val="28"/>
        </w:rPr>
      </w:pPr>
      <w:r w:rsidRPr="004F19E4">
        <w:rPr>
          <w:rFonts w:ascii="Times New Roman" w:eastAsia="Times New Roman" w:hAnsi="Times New Roman" w:cs="Times New Roman"/>
          <w:sz w:val="28"/>
          <w:szCs w:val="28"/>
        </w:rPr>
        <w:t xml:space="preserve">2. Повышение узнаваемости гомеопатической продукции </w:t>
      </w:r>
      <w:proofErr w:type="spellStart"/>
      <w:r w:rsidRPr="004F19E4">
        <w:rPr>
          <w:rFonts w:ascii="Times New Roman" w:eastAsia="Times New Roman" w:hAnsi="Times New Roman" w:cs="Times New Roman"/>
          <w:sz w:val="28"/>
          <w:szCs w:val="28"/>
        </w:rPr>
        <w:t>Boiron</w:t>
      </w:r>
      <w:proofErr w:type="spellEnd"/>
      <w:r w:rsidRPr="004F19E4">
        <w:rPr>
          <w:rFonts w:ascii="Times New Roman" w:eastAsia="Times New Roman" w:hAnsi="Times New Roman" w:cs="Times New Roman"/>
          <w:sz w:val="28"/>
          <w:szCs w:val="28"/>
        </w:rPr>
        <w:t xml:space="preserve">. </w:t>
      </w:r>
    </w:p>
    <w:p w14:paraId="29B94256" w14:textId="4F9F3704" w:rsidR="004F19E4" w:rsidRDefault="004F19E4" w:rsidP="005D3E99">
      <w:pPr>
        <w:spacing w:after="0" w:line="360" w:lineRule="auto"/>
        <w:ind w:firstLine="709"/>
        <w:jc w:val="both"/>
        <w:rPr>
          <w:rFonts w:ascii="Times New Roman" w:eastAsia="Times New Roman" w:hAnsi="Times New Roman" w:cs="Times New Roman"/>
          <w:sz w:val="28"/>
          <w:szCs w:val="28"/>
        </w:rPr>
      </w:pPr>
      <w:r w:rsidRPr="004F19E4">
        <w:rPr>
          <w:rFonts w:ascii="Times New Roman" w:eastAsia="Times New Roman" w:hAnsi="Times New Roman" w:cs="Times New Roman"/>
          <w:sz w:val="28"/>
          <w:szCs w:val="28"/>
        </w:rPr>
        <w:t xml:space="preserve">3. Повышение лояльности СМИ к бренду. Оценить выбранный для </w:t>
      </w:r>
      <w:proofErr w:type="spellStart"/>
      <w:r w:rsidRPr="004F19E4">
        <w:rPr>
          <w:rFonts w:ascii="Times New Roman" w:eastAsia="Times New Roman" w:hAnsi="Times New Roman" w:cs="Times New Roman"/>
          <w:sz w:val="28"/>
          <w:szCs w:val="28"/>
        </w:rPr>
        <w:t>акторов</w:t>
      </w:r>
      <w:proofErr w:type="spellEnd"/>
      <w:r w:rsidRPr="004F19E4">
        <w:rPr>
          <w:rFonts w:ascii="Times New Roman" w:eastAsia="Times New Roman" w:hAnsi="Times New Roman" w:cs="Times New Roman"/>
          <w:sz w:val="28"/>
          <w:szCs w:val="28"/>
        </w:rPr>
        <w:t xml:space="preserve"> информационного поля формат мероприятия, указать критерии оценки успешности мероприятия.</w:t>
      </w:r>
    </w:p>
    <w:p w14:paraId="28CE9E53" w14:textId="763FAF9E" w:rsidR="007B26EB" w:rsidRDefault="007B26EB" w:rsidP="005D3E99">
      <w:pPr>
        <w:spacing w:after="0" w:line="360" w:lineRule="auto"/>
        <w:ind w:firstLine="709"/>
        <w:jc w:val="both"/>
        <w:rPr>
          <w:rFonts w:ascii="Times New Roman" w:eastAsia="Times New Roman" w:hAnsi="Times New Roman" w:cs="Times New Roman"/>
          <w:sz w:val="28"/>
          <w:szCs w:val="28"/>
        </w:rPr>
      </w:pPr>
      <w:r w:rsidRPr="007B26EB">
        <w:rPr>
          <w:rFonts w:ascii="Times New Roman" w:eastAsia="Times New Roman" w:hAnsi="Times New Roman" w:cs="Times New Roman"/>
          <w:sz w:val="28"/>
          <w:szCs w:val="28"/>
        </w:rPr>
        <w:t xml:space="preserve">Провести анализ коммуникационного </w:t>
      </w:r>
      <w:r w:rsidR="00CA3DD8">
        <w:rPr>
          <w:rFonts w:ascii="Times New Roman" w:eastAsia="Times New Roman" w:hAnsi="Times New Roman" w:cs="Times New Roman"/>
          <w:sz w:val="28"/>
          <w:szCs w:val="28"/>
        </w:rPr>
        <w:t>онлайн-</w:t>
      </w:r>
      <w:r w:rsidRPr="007B26EB">
        <w:rPr>
          <w:rFonts w:ascii="Times New Roman" w:eastAsia="Times New Roman" w:hAnsi="Times New Roman" w:cs="Times New Roman"/>
          <w:sz w:val="28"/>
          <w:szCs w:val="28"/>
        </w:rPr>
        <w:t xml:space="preserve">мероприятия </w:t>
      </w:r>
      <w:r>
        <w:rPr>
          <w:rFonts w:ascii="Times New Roman" w:eastAsia="Times New Roman" w:hAnsi="Times New Roman" w:cs="Times New Roman"/>
          <w:sz w:val="28"/>
          <w:szCs w:val="28"/>
        </w:rPr>
        <w:t xml:space="preserve">- </w:t>
      </w:r>
      <w:r w:rsidRPr="007B26EB">
        <w:rPr>
          <w:rFonts w:ascii="Times New Roman" w:eastAsia="Times New Roman" w:hAnsi="Times New Roman" w:cs="Times New Roman"/>
          <w:sz w:val="28"/>
          <w:szCs w:val="28"/>
        </w:rPr>
        <w:t xml:space="preserve">виртуального пресс-тура на производство бренда </w:t>
      </w:r>
      <w:proofErr w:type="spellStart"/>
      <w:r w:rsidRPr="007B26EB">
        <w:rPr>
          <w:rFonts w:ascii="Times New Roman" w:eastAsia="Times New Roman" w:hAnsi="Times New Roman" w:cs="Times New Roman"/>
          <w:sz w:val="28"/>
          <w:szCs w:val="28"/>
        </w:rPr>
        <w:t>Boiron</w:t>
      </w:r>
      <w:proofErr w:type="spellEnd"/>
      <w:r>
        <w:rPr>
          <w:rFonts w:ascii="Times New Roman" w:eastAsia="Times New Roman" w:hAnsi="Times New Roman" w:cs="Times New Roman"/>
          <w:sz w:val="28"/>
          <w:szCs w:val="28"/>
        </w:rPr>
        <w:t>.</w:t>
      </w:r>
    </w:p>
    <w:p w14:paraId="707B4B9B" w14:textId="688E3C26" w:rsidR="007B26EB" w:rsidRPr="002A524F" w:rsidRDefault="007B26EB" w:rsidP="005D3E9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основании результатов проведенного анализа предложить дополнительное интерактивное мероприятие с использованием игровых механик для повышения эффективности </w:t>
      </w:r>
      <w:r w:rsidR="00CA2901">
        <w:rPr>
          <w:rFonts w:ascii="Times New Roman" w:eastAsia="Times New Roman" w:hAnsi="Times New Roman" w:cs="Times New Roman"/>
          <w:sz w:val="28"/>
          <w:szCs w:val="28"/>
        </w:rPr>
        <w:t xml:space="preserve">виртуального </w:t>
      </w:r>
      <w:r>
        <w:rPr>
          <w:rFonts w:ascii="Times New Roman" w:eastAsia="Times New Roman" w:hAnsi="Times New Roman" w:cs="Times New Roman"/>
          <w:sz w:val="28"/>
          <w:szCs w:val="28"/>
        </w:rPr>
        <w:t>пресс-тура.</w:t>
      </w:r>
    </w:p>
    <w:p w14:paraId="74D11398" w14:textId="75C57420" w:rsidR="004D73E8" w:rsidRPr="007B26EB" w:rsidRDefault="005D40AF" w:rsidP="005D3E99">
      <w:pPr>
        <w:shd w:val="clear" w:color="auto" w:fill="FFFFFF"/>
        <w:spacing w:after="0" w:line="360" w:lineRule="auto"/>
        <w:ind w:firstLine="709"/>
        <w:jc w:val="both"/>
        <w:rPr>
          <w:rFonts w:ascii="Times New Roman" w:eastAsia="Times New Roman" w:hAnsi="Times New Roman" w:cs="Times New Roman"/>
          <w:color w:val="000000"/>
          <w:sz w:val="28"/>
          <w:szCs w:val="28"/>
        </w:rPr>
      </w:pPr>
      <w:bookmarkStart w:id="53" w:name="_1y810tw" w:colFirst="0" w:colLast="0"/>
      <w:bookmarkEnd w:id="53"/>
      <w:r w:rsidRPr="007B26EB">
        <w:rPr>
          <w:rFonts w:ascii="Times New Roman" w:eastAsia="Times New Roman" w:hAnsi="Times New Roman" w:cs="Times New Roman"/>
          <w:color w:val="000000"/>
          <w:sz w:val="28"/>
          <w:szCs w:val="28"/>
        </w:rPr>
        <w:t xml:space="preserve"> Обосновать предложенное решение. </w:t>
      </w:r>
    </w:p>
    <w:p w14:paraId="48CF2291" w14:textId="77ACDC80" w:rsidR="004D73E8" w:rsidRPr="007C5289" w:rsidRDefault="007C5289" w:rsidP="005D3E99">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7C5289">
        <w:rPr>
          <w:rFonts w:ascii="Times New Roman" w:eastAsia="Times New Roman" w:hAnsi="Times New Roman" w:cs="Times New Roman"/>
          <w:color w:val="000000"/>
          <w:sz w:val="28"/>
          <w:szCs w:val="28"/>
        </w:rPr>
        <w:t xml:space="preserve"> </w:t>
      </w:r>
      <w:r w:rsidR="005D40AF" w:rsidRPr="007C5289">
        <w:rPr>
          <w:rFonts w:ascii="Times New Roman" w:eastAsia="Times New Roman" w:hAnsi="Times New Roman" w:cs="Times New Roman"/>
          <w:color w:val="000000"/>
          <w:sz w:val="28"/>
          <w:szCs w:val="28"/>
        </w:rPr>
        <w:t xml:space="preserve">Оформить результат работы в </w:t>
      </w:r>
      <w:proofErr w:type="spellStart"/>
      <w:r w:rsidR="005D40AF" w:rsidRPr="007C5289">
        <w:rPr>
          <w:rFonts w:ascii="Times New Roman" w:eastAsia="Times New Roman" w:hAnsi="Times New Roman" w:cs="Times New Roman"/>
          <w:color w:val="000000"/>
          <w:sz w:val="28"/>
          <w:szCs w:val="28"/>
        </w:rPr>
        <w:t>PowerPoint</w:t>
      </w:r>
      <w:proofErr w:type="spellEnd"/>
      <w:r w:rsidR="005D40AF" w:rsidRPr="007C5289">
        <w:rPr>
          <w:rFonts w:ascii="Times New Roman" w:eastAsia="Times New Roman" w:hAnsi="Times New Roman" w:cs="Times New Roman"/>
          <w:color w:val="000000"/>
          <w:sz w:val="28"/>
          <w:szCs w:val="28"/>
        </w:rPr>
        <w:t>. Формат слайдов 16:9, фон – белый. Приложения: тексты, образцы оригинального или подобранного иллюстративного видео (</w:t>
      </w:r>
      <w:proofErr w:type="spellStart"/>
      <w:r w:rsidR="005D40AF" w:rsidRPr="007C5289">
        <w:rPr>
          <w:rFonts w:ascii="Times New Roman" w:eastAsia="Times New Roman" w:hAnsi="Times New Roman" w:cs="Times New Roman"/>
          <w:color w:val="000000"/>
          <w:sz w:val="28"/>
          <w:szCs w:val="28"/>
        </w:rPr>
        <w:t>референсы</w:t>
      </w:r>
      <w:proofErr w:type="spellEnd"/>
      <w:r w:rsidR="005D40AF" w:rsidRPr="007C5289">
        <w:rPr>
          <w:rFonts w:ascii="Times New Roman" w:eastAsia="Times New Roman" w:hAnsi="Times New Roman" w:cs="Times New Roman"/>
          <w:color w:val="000000"/>
          <w:sz w:val="28"/>
          <w:szCs w:val="28"/>
        </w:rPr>
        <w:t>), аудио, дизайн-макеты и т.п.</w:t>
      </w:r>
    </w:p>
    <w:p w14:paraId="0CC316DF" w14:textId="792C291C" w:rsidR="004D73E8" w:rsidRPr="007C5289" w:rsidRDefault="005D40AF" w:rsidP="005D3E99">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7C5289">
        <w:rPr>
          <w:rFonts w:ascii="Times New Roman" w:eastAsia="Times New Roman" w:hAnsi="Times New Roman" w:cs="Times New Roman"/>
          <w:color w:val="000000"/>
          <w:sz w:val="28"/>
          <w:szCs w:val="28"/>
        </w:rPr>
        <w:tab/>
        <w:t>Провести подготовку и презентацию контрольной работы преподавателю и группе.</w:t>
      </w:r>
    </w:p>
    <w:p w14:paraId="1B21A68B" w14:textId="77777777" w:rsidR="004D73E8" w:rsidRPr="007C5289" w:rsidRDefault="005D40AF" w:rsidP="005D3E99">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7C5289">
        <w:rPr>
          <w:rFonts w:ascii="Times New Roman" w:eastAsia="Times New Roman" w:hAnsi="Times New Roman" w:cs="Times New Roman"/>
          <w:color w:val="000000"/>
          <w:sz w:val="28"/>
          <w:szCs w:val="28"/>
        </w:rPr>
        <w:t>Критерии оценивания работы определяются преподавателем.</w:t>
      </w:r>
    </w:p>
    <w:p w14:paraId="74FEE0C2" w14:textId="77777777" w:rsidR="004D73E8" w:rsidRDefault="005D40AF" w:rsidP="005D3E99">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7C5289">
        <w:rPr>
          <w:rFonts w:ascii="Times New Roman" w:eastAsia="Times New Roman" w:hAnsi="Times New Roman" w:cs="Times New Roman"/>
          <w:color w:val="000000"/>
          <w:sz w:val="28"/>
          <w:szCs w:val="28"/>
        </w:rPr>
        <w:t xml:space="preserve">Контрольная работа выполняется в форматах </w:t>
      </w:r>
      <w:proofErr w:type="spellStart"/>
      <w:r w:rsidRPr="007C5289">
        <w:rPr>
          <w:rFonts w:ascii="Times New Roman" w:eastAsia="Times New Roman" w:hAnsi="Times New Roman" w:cs="Times New Roman"/>
          <w:color w:val="000000"/>
          <w:sz w:val="28"/>
          <w:szCs w:val="28"/>
        </w:rPr>
        <w:t>word</w:t>
      </w:r>
      <w:proofErr w:type="spellEnd"/>
      <w:r w:rsidRPr="007C5289">
        <w:rPr>
          <w:rFonts w:ascii="Times New Roman" w:eastAsia="Times New Roman" w:hAnsi="Times New Roman" w:cs="Times New Roman"/>
          <w:color w:val="000000"/>
          <w:sz w:val="28"/>
          <w:szCs w:val="28"/>
        </w:rPr>
        <w:t xml:space="preserve"> (со ссылками на источники), </w:t>
      </w:r>
      <w:proofErr w:type="spellStart"/>
      <w:r w:rsidRPr="007C5289">
        <w:rPr>
          <w:rFonts w:ascii="Times New Roman" w:eastAsia="Times New Roman" w:hAnsi="Times New Roman" w:cs="Times New Roman"/>
          <w:color w:val="000000"/>
          <w:sz w:val="28"/>
          <w:szCs w:val="28"/>
        </w:rPr>
        <w:t>ppt</w:t>
      </w:r>
      <w:proofErr w:type="spellEnd"/>
      <w:r w:rsidRPr="007C5289">
        <w:rPr>
          <w:rFonts w:ascii="Times New Roman" w:eastAsia="Times New Roman" w:hAnsi="Times New Roman" w:cs="Times New Roman"/>
          <w:color w:val="000000"/>
          <w:sz w:val="28"/>
          <w:szCs w:val="28"/>
        </w:rPr>
        <w:t>(x) и другом выбранном цифровом формате и сдается в электронном виде в срок, указанный преподавателем, но не менее, чем за 3 дня до даты защиты.</w:t>
      </w:r>
    </w:p>
    <w:p w14:paraId="71017081" w14:textId="77777777" w:rsidR="004D73E8" w:rsidRDefault="005D40AF">
      <w:pPr>
        <w:widowControl w:val="0"/>
        <w:spacing w:after="240"/>
        <w:jc w:val="both"/>
        <w:rPr>
          <w:rFonts w:ascii="Times New Roman" w:eastAsia="Times New Roman" w:hAnsi="Times New Roman" w:cs="Times New Roman"/>
          <w:sz w:val="12"/>
          <w:szCs w:val="12"/>
        </w:rPr>
      </w:pPr>
      <w:bookmarkStart w:id="54" w:name="_2xcytpi" w:colFirst="0" w:colLast="0"/>
      <w:bookmarkEnd w:id="54"/>
      <w:r>
        <w:rPr>
          <w:rFonts w:ascii="Times New Roman" w:eastAsia="Times New Roman" w:hAnsi="Times New Roman" w:cs="Times New Roman"/>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5F45F2C8" w14:textId="77777777" w:rsidR="004D73E8" w:rsidRDefault="005D40AF">
      <w:pPr>
        <w:keepNext/>
        <w:widowControl w:val="0"/>
        <w:spacing w:line="360" w:lineRule="auto"/>
        <w:ind w:firstLine="709"/>
        <w:jc w:val="both"/>
        <w:rPr>
          <w:rFonts w:ascii="Times New Roman" w:eastAsia="Times New Roman" w:hAnsi="Times New Roman" w:cs="Times New Roman"/>
          <w:b/>
          <w:sz w:val="28"/>
          <w:szCs w:val="28"/>
        </w:rPr>
      </w:pPr>
      <w:bookmarkStart w:id="55" w:name="_1ci93xb" w:colFirst="0" w:colLast="0"/>
      <w:bookmarkEnd w:id="55"/>
      <w:r>
        <w:rPr>
          <w:rFonts w:ascii="Times New Roman" w:eastAsia="Times New Roman" w:hAnsi="Times New Roman" w:cs="Times New Roman"/>
          <w:b/>
          <w:sz w:val="28"/>
          <w:szCs w:val="28"/>
        </w:rPr>
        <w:lastRenderedPageBreak/>
        <w:t>11. 1. Комплект лицензионного программного обеспечения:</w:t>
      </w:r>
    </w:p>
    <w:p w14:paraId="197FCE7B" w14:textId="77777777" w:rsidR="004D73E8" w:rsidRPr="00B22778" w:rsidRDefault="005D40AF">
      <w:pPr>
        <w:keepNext/>
        <w:widowControl w:val="0"/>
        <w:spacing w:line="360" w:lineRule="auto"/>
        <w:ind w:firstLine="709"/>
        <w:jc w:val="both"/>
        <w:rPr>
          <w:rFonts w:ascii="Times New Roman" w:eastAsia="Times New Roman" w:hAnsi="Times New Roman" w:cs="Times New Roman"/>
          <w:sz w:val="28"/>
          <w:szCs w:val="28"/>
        </w:rPr>
      </w:pPr>
      <w:bookmarkStart w:id="56" w:name="_3whwml4" w:colFirst="0" w:colLast="0"/>
      <w:bookmarkEnd w:id="56"/>
      <w:r w:rsidRPr="00B22778">
        <w:rPr>
          <w:rFonts w:ascii="Times New Roman" w:eastAsia="Times New Roman" w:hAnsi="Times New Roman" w:cs="Times New Roman"/>
          <w:sz w:val="28"/>
          <w:szCs w:val="28"/>
        </w:rPr>
        <w:t xml:space="preserve">1. </w:t>
      </w:r>
      <w:r w:rsidRPr="00BB3911">
        <w:rPr>
          <w:rFonts w:ascii="Times New Roman" w:eastAsia="Times New Roman" w:hAnsi="Times New Roman" w:cs="Times New Roman"/>
          <w:sz w:val="28"/>
          <w:szCs w:val="28"/>
          <w:lang w:val="en-US"/>
        </w:rPr>
        <w:t>Windows</w:t>
      </w:r>
      <w:r w:rsidRPr="00B22778">
        <w:rPr>
          <w:rFonts w:ascii="Times New Roman" w:eastAsia="Times New Roman" w:hAnsi="Times New Roman" w:cs="Times New Roman"/>
          <w:sz w:val="28"/>
          <w:szCs w:val="28"/>
        </w:rPr>
        <w:t xml:space="preserve">, </w:t>
      </w:r>
      <w:r w:rsidRPr="00BB3911">
        <w:rPr>
          <w:rFonts w:ascii="Times New Roman" w:eastAsia="Times New Roman" w:hAnsi="Times New Roman" w:cs="Times New Roman"/>
          <w:sz w:val="28"/>
          <w:szCs w:val="28"/>
          <w:lang w:val="en-US"/>
        </w:rPr>
        <w:t>Microsoft</w:t>
      </w:r>
      <w:r w:rsidRPr="00B22778">
        <w:rPr>
          <w:rFonts w:ascii="Times New Roman" w:eastAsia="Times New Roman" w:hAnsi="Times New Roman" w:cs="Times New Roman"/>
          <w:sz w:val="28"/>
          <w:szCs w:val="28"/>
        </w:rPr>
        <w:t xml:space="preserve"> </w:t>
      </w:r>
      <w:r w:rsidRPr="00BB3911">
        <w:rPr>
          <w:rFonts w:ascii="Times New Roman" w:eastAsia="Times New Roman" w:hAnsi="Times New Roman" w:cs="Times New Roman"/>
          <w:sz w:val="28"/>
          <w:szCs w:val="28"/>
          <w:lang w:val="en-US"/>
        </w:rPr>
        <w:t>Office</w:t>
      </w:r>
      <w:r w:rsidRPr="00B22778">
        <w:rPr>
          <w:rFonts w:ascii="Times New Roman" w:eastAsia="Times New Roman" w:hAnsi="Times New Roman" w:cs="Times New Roman"/>
          <w:sz w:val="28"/>
          <w:szCs w:val="28"/>
        </w:rPr>
        <w:t>.</w:t>
      </w:r>
    </w:p>
    <w:p w14:paraId="572106C5" w14:textId="77777777" w:rsidR="004D73E8" w:rsidRPr="00B22778" w:rsidRDefault="005D40AF">
      <w:pPr>
        <w:keepNext/>
        <w:widowControl w:val="0"/>
        <w:ind w:firstLine="709"/>
        <w:jc w:val="both"/>
        <w:rPr>
          <w:rFonts w:ascii="Times New Roman" w:eastAsia="Times New Roman" w:hAnsi="Times New Roman" w:cs="Times New Roman"/>
          <w:sz w:val="28"/>
          <w:szCs w:val="28"/>
        </w:rPr>
      </w:pPr>
      <w:bookmarkStart w:id="57" w:name="_2bn6wsx" w:colFirst="0" w:colLast="0"/>
      <w:bookmarkEnd w:id="57"/>
      <w:r w:rsidRPr="00B22778">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Антивирус</w:t>
      </w:r>
      <w:r w:rsidRPr="00B22778">
        <w:rPr>
          <w:rFonts w:ascii="Times New Roman" w:eastAsia="Times New Roman" w:hAnsi="Times New Roman" w:cs="Times New Roman"/>
          <w:sz w:val="28"/>
          <w:szCs w:val="28"/>
        </w:rPr>
        <w:t xml:space="preserve"> </w:t>
      </w:r>
      <w:r w:rsidRPr="00BB3911">
        <w:rPr>
          <w:rFonts w:ascii="Times New Roman" w:eastAsia="Times New Roman" w:hAnsi="Times New Roman" w:cs="Times New Roman"/>
          <w:sz w:val="28"/>
          <w:szCs w:val="28"/>
          <w:lang w:val="en-US"/>
        </w:rPr>
        <w:t>Kaspersky</w:t>
      </w:r>
    </w:p>
    <w:p w14:paraId="290D9559" w14:textId="77777777" w:rsidR="004D73E8" w:rsidRPr="00B22778" w:rsidRDefault="004D73E8">
      <w:pPr>
        <w:keepNext/>
        <w:widowControl w:val="0"/>
        <w:ind w:firstLine="709"/>
        <w:jc w:val="both"/>
        <w:rPr>
          <w:rFonts w:ascii="Times New Roman" w:eastAsia="Times New Roman" w:hAnsi="Times New Roman" w:cs="Times New Roman"/>
          <w:sz w:val="16"/>
          <w:szCs w:val="16"/>
        </w:rPr>
      </w:pPr>
    </w:p>
    <w:p w14:paraId="092752C0" w14:textId="77777777" w:rsidR="004D73E8" w:rsidRDefault="005D40AF">
      <w:pPr>
        <w:keepNext/>
        <w:widowControl w:val="0"/>
        <w:spacing w:after="240"/>
        <w:ind w:firstLine="709"/>
        <w:jc w:val="both"/>
        <w:rPr>
          <w:rFonts w:ascii="Times New Roman" w:eastAsia="Times New Roman" w:hAnsi="Times New Roman" w:cs="Times New Roman"/>
          <w:sz w:val="28"/>
          <w:szCs w:val="28"/>
        </w:rPr>
      </w:pPr>
      <w:bookmarkStart w:id="58" w:name="_qsh70q" w:colFirst="0" w:colLast="0"/>
      <w:bookmarkEnd w:id="58"/>
      <w:r w:rsidRPr="00B22778">
        <w:rPr>
          <w:rFonts w:ascii="Times New Roman" w:eastAsia="Times New Roman" w:hAnsi="Times New Roman" w:cs="Times New Roman"/>
          <w:b/>
          <w:sz w:val="28"/>
          <w:szCs w:val="28"/>
        </w:rPr>
        <w:t xml:space="preserve">11.2. </w:t>
      </w:r>
      <w:r>
        <w:rPr>
          <w:rFonts w:ascii="Times New Roman" w:eastAsia="Times New Roman" w:hAnsi="Times New Roman" w:cs="Times New Roman"/>
          <w:b/>
          <w:sz w:val="28"/>
          <w:szCs w:val="28"/>
        </w:rPr>
        <w:t>Современные профессиональные базы данных и информационные справочные системы</w:t>
      </w:r>
    </w:p>
    <w:p w14:paraId="449E33F1" w14:textId="77777777" w:rsidR="004D73E8" w:rsidRDefault="005D40AF">
      <w:pPr>
        <w:widowControl w:val="0"/>
        <w:shd w:val="clear" w:color="auto" w:fill="FFFFFF"/>
        <w:tabs>
          <w:tab w:val="left" w:pos="442"/>
        </w:tabs>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Информационно-правовая система «Гарант»</w:t>
      </w:r>
    </w:p>
    <w:p w14:paraId="043B7421" w14:textId="77777777" w:rsidR="004D73E8" w:rsidRDefault="005D40AF">
      <w:pPr>
        <w:widowControl w:val="0"/>
        <w:shd w:val="clear" w:color="auto" w:fill="FFFFFF"/>
        <w:tabs>
          <w:tab w:val="left" w:pos="442"/>
        </w:tabs>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Информационно-правовая система «Консультант Плюс»</w:t>
      </w:r>
    </w:p>
    <w:p w14:paraId="77E2C5B7" w14:textId="77777777" w:rsidR="004D73E8" w:rsidRDefault="005D40AF">
      <w:pPr>
        <w:widowControl w:val="0"/>
        <w:shd w:val="clear" w:color="auto" w:fill="FFFFFF"/>
        <w:tabs>
          <w:tab w:val="left" w:pos="442"/>
        </w:tabs>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Электронная энциклопедия: </w:t>
      </w:r>
      <w:r>
        <w:rPr>
          <w:rFonts w:ascii="Times New Roman" w:eastAsia="Times New Roman" w:hAnsi="Times New Roman" w:cs="Times New Roman"/>
          <w:color w:val="0000FF"/>
          <w:sz w:val="28"/>
          <w:szCs w:val="28"/>
          <w:u w:val="single"/>
        </w:rPr>
        <w:t>http://ru.wikipedia.org/wiki/Wiki</w:t>
      </w:r>
    </w:p>
    <w:p w14:paraId="51C7F25E" w14:textId="77777777" w:rsidR="004D73E8" w:rsidRDefault="005D40AF">
      <w:pPr>
        <w:widowControl w:val="0"/>
        <w:shd w:val="clear" w:color="auto" w:fill="FFFFFF"/>
        <w:tabs>
          <w:tab w:val="left" w:pos="442"/>
        </w:tabs>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Система комплексного раскрытия информации «СКРИН» -http://www.skrin.ru/</w:t>
      </w:r>
    </w:p>
    <w:p w14:paraId="7EA9E7C5" w14:textId="77777777" w:rsidR="004D73E8" w:rsidRDefault="004D73E8">
      <w:pPr>
        <w:widowControl w:val="0"/>
        <w:shd w:val="clear" w:color="auto" w:fill="FFFFFF"/>
        <w:tabs>
          <w:tab w:val="left" w:pos="442"/>
        </w:tabs>
        <w:ind w:firstLine="709"/>
        <w:jc w:val="both"/>
        <w:rPr>
          <w:rFonts w:ascii="Times New Roman" w:eastAsia="Times New Roman" w:hAnsi="Times New Roman" w:cs="Times New Roman"/>
          <w:sz w:val="16"/>
          <w:szCs w:val="16"/>
        </w:rPr>
      </w:pPr>
    </w:p>
    <w:p w14:paraId="572D78C9" w14:textId="77777777" w:rsidR="004D73E8" w:rsidRDefault="005D40AF">
      <w:pPr>
        <w:widowControl w:val="0"/>
        <w:shd w:val="clear" w:color="auto" w:fill="FFFFFF"/>
        <w:tabs>
          <w:tab w:val="left" w:pos="442"/>
        </w:tabs>
        <w:spacing w:after="24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11.3. Сертифицированные программные и аппаратные средства защиты информации</w:t>
      </w:r>
    </w:p>
    <w:p w14:paraId="067F998E" w14:textId="77777777" w:rsidR="004D73E8" w:rsidRDefault="005D40AF">
      <w:pPr>
        <w:widowControl w:val="0"/>
        <w:tabs>
          <w:tab w:val="left" w:pos="1490"/>
        </w:tabs>
        <w:ind w:right="3"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 используются</w:t>
      </w:r>
    </w:p>
    <w:p w14:paraId="68328A97" w14:textId="77777777" w:rsidR="004D73E8" w:rsidRDefault="005D40AF">
      <w:pPr>
        <w:widowControl w:val="0"/>
        <w:spacing w:after="240"/>
        <w:jc w:val="both"/>
        <w:rPr>
          <w:rFonts w:ascii="Times New Roman" w:eastAsia="Times New Roman" w:hAnsi="Times New Roman" w:cs="Times New Roman"/>
          <w:sz w:val="28"/>
          <w:szCs w:val="28"/>
        </w:rPr>
      </w:pPr>
      <w:bookmarkStart w:id="59" w:name="_3as4poj" w:colFirst="0" w:colLast="0"/>
      <w:bookmarkEnd w:id="59"/>
      <w:r>
        <w:rPr>
          <w:rFonts w:ascii="Times New Roman" w:eastAsia="Times New Roman" w:hAnsi="Times New Roman" w:cs="Times New Roman"/>
          <w:b/>
          <w:sz w:val="28"/>
          <w:szCs w:val="28"/>
        </w:rPr>
        <w:t>12. Описание материально-технической базы, необходимой для осуществления образовательного процесса по дисциплине</w:t>
      </w:r>
    </w:p>
    <w:p w14:paraId="75FBB0EC" w14:textId="77777777" w:rsidR="004D73E8" w:rsidRDefault="005D40AF">
      <w:pPr>
        <w:widowControl w:val="0"/>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Pr>
          <w:rFonts w:ascii="Times New Roman" w:eastAsia="Times New Roman" w:hAnsi="Times New Roman" w:cs="Times New Roman"/>
          <w:sz w:val="28"/>
          <w:szCs w:val="28"/>
        </w:rPr>
        <w:t>Intel</w:t>
      </w:r>
      <w:proofErr w:type="spellEnd"/>
      <w:r>
        <w:rPr>
          <w:rFonts w:ascii="Times New Roman" w:eastAsia="Times New Roman" w:hAnsi="Times New Roman" w:cs="Times New Roman"/>
          <w:sz w:val="28"/>
          <w:szCs w:val="28"/>
        </w:rPr>
        <w:t xml:space="preserve">, проекторами, а также маркерными досками. </w:t>
      </w:r>
    </w:p>
    <w:p w14:paraId="6C23AD1C" w14:textId="5D0F2009" w:rsidR="004D73E8" w:rsidRDefault="005D40AF" w:rsidP="005D3E99">
      <w:pPr>
        <w:widowControl w:val="0"/>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Pr>
          <w:rFonts w:ascii="Times New Roman" w:eastAsia="Times New Roman" w:hAnsi="Times New Roman" w:cs="Times New Roman"/>
          <w:sz w:val="28"/>
          <w:szCs w:val="28"/>
        </w:rPr>
        <w:t>Intel</w:t>
      </w:r>
      <w:proofErr w:type="spellEnd"/>
      <w:r>
        <w:rPr>
          <w:rFonts w:ascii="Times New Roman" w:eastAsia="Times New Roman" w:hAnsi="Times New Roman" w:cs="Times New Roman"/>
          <w:sz w:val="28"/>
          <w:szCs w:val="28"/>
        </w:rPr>
        <w:t xml:space="preserve"> (AMD или аналогичной), выделенными серверами на платформе </w:t>
      </w:r>
      <w:proofErr w:type="spellStart"/>
      <w:r>
        <w:rPr>
          <w:rFonts w:ascii="Times New Roman" w:eastAsia="Times New Roman" w:hAnsi="Times New Roman" w:cs="Times New Roman"/>
          <w:sz w:val="28"/>
          <w:szCs w:val="28"/>
        </w:rPr>
        <w:t>Intel</w:t>
      </w:r>
      <w:proofErr w:type="spellEnd"/>
      <w:r>
        <w:rPr>
          <w:rFonts w:ascii="Times New Roman" w:eastAsia="Times New Roman" w:hAnsi="Times New Roman" w:cs="Times New Roman"/>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FB4F1D3" w14:textId="77777777" w:rsidR="004D73E8" w:rsidRDefault="004D73E8">
      <w:pPr>
        <w:spacing w:after="0" w:line="360" w:lineRule="auto"/>
        <w:ind w:firstLine="709"/>
        <w:jc w:val="both"/>
        <w:rPr>
          <w:rFonts w:ascii="Times New Roman" w:eastAsia="Times New Roman" w:hAnsi="Times New Roman" w:cs="Times New Roman"/>
          <w:sz w:val="28"/>
          <w:szCs w:val="28"/>
        </w:rPr>
      </w:pPr>
    </w:p>
    <w:p w14:paraId="4BADFFCC" w14:textId="77777777" w:rsidR="004D73E8" w:rsidRDefault="004D73E8">
      <w:pPr>
        <w:spacing w:after="0" w:line="360" w:lineRule="auto"/>
        <w:ind w:firstLine="709"/>
        <w:jc w:val="both"/>
        <w:rPr>
          <w:rFonts w:ascii="Times New Roman" w:eastAsia="Times New Roman" w:hAnsi="Times New Roman" w:cs="Times New Roman"/>
          <w:sz w:val="28"/>
          <w:szCs w:val="28"/>
        </w:rPr>
      </w:pPr>
    </w:p>
    <w:p w14:paraId="6D3B0E46" w14:textId="776CFB96" w:rsidR="004D73E8" w:rsidRDefault="004D73E8">
      <w:pPr>
        <w:spacing w:after="0" w:line="360" w:lineRule="auto"/>
        <w:ind w:firstLine="709"/>
        <w:jc w:val="both"/>
        <w:rPr>
          <w:rFonts w:ascii="Times New Roman" w:eastAsia="Times New Roman" w:hAnsi="Times New Roman" w:cs="Times New Roman"/>
          <w:sz w:val="28"/>
          <w:szCs w:val="28"/>
        </w:rPr>
      </w:pPr>
    </w:p>
    <w:sectPr w:rsidR="004D73E8">
      <w:pgSz w:w="11910" w:h="16840"/>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F5EFA" w14:textId="77777777" w:rsidR="004D4412" w:rsidRDefault="004D4412">
      <w:pPr>
        <w:spacing w:after="0" w:line="240" w:lineRule="auto"/>
      </w:pPr>
      <w:r>
        <w:separator/>
      </w:r>
    </w:p>
  </w:endnote>
  <w:endnote w:type="continuationSeparator" w:id="0">
    <w:p w14:paraId="249636CC" w14:textId="77777777" w:rsidR="004D4412" w:rsidRDefault="004D4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5A21" w14:textId="6CB6862B" w:rsidR="00B22778" w:rsidRDefault="00B22778">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E026E5">
      <w:rPr>
        <w:rFonts w:ascii="Times New Roman" w:eastAsia="Times New Roman" w:hAnsi="Times New Roman" w:cs="Times New Roman"/>
        <w:noProof/>
        <w:color w:val="000000"/>
        <w:sz w:val="24"/>
        <w:szCs w:val="24"/>
      </w:rPr>
      <w:t>4</w:t>
    </w:r>
    <w:r>
      <w:rPr>
        <w:rFonts w:ascii="Times New Roman" w:eastAsia="Times New Roman" w:hAnsi="Times New Roman" w:cs="Times New Roman"/>
        <w:color w:val="000000"/>
        <w:sz w:val="24"/>
        <w:szCs w:val="24"/>
      </w:rPr>
      <w:fldChar w:fldCharType="end"/>
    </w:r>
  </w:p>
  <w:p w14:paraId="749282EB" w14:textId="77777777" w:rsidR="00B22778" w:rsidRDefault="00B22778">
    <w:pPr>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C2E57" w14:textId="77777777" w:rsidR="004D4412" w:rsidRDefault="004D4412">
      <w:pPr>
        <w:spacing w:after="0" w:line="240" w:lineRule="auto"/>
      </w:pPr>
      <w:r>
        <w:separator/>
      </w:r>
    </w:p>
  </w:footnote>
  <w:footnote w:type="continuationSeparator" w:id="0">
    <w:p w14:paraId="79C756AB" w14:textId="77777777" w:rsidR="004D4412" w:rsidRDefault="004D44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33F82"/>
    <w:multiLevelType w:val="multilevel"/>
    <w:tmpl w:val="1D800D6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32C44A5F"/>
    <w:multiLevelType w:val="multilevel"/>
    <w:tmpl w:val="EB501080"/>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56F22F5"/>
    <w:multiLevelType w:val="hybridMultilevel"/>
    <w:tmpl w:val="AC5A8F2E"/>
    <w:lvl w:ilvl="0" w:tplc="4C8ACE94">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2D36995"/>
    <w:multiLevelType w:val="hybridMultilevel"/>
    <w:tmpl w:val="5704A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AAC762E"/>
    <w:multiLevelType w:val="multilevel"/>
    <w:tmpl w:val="0654157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E600D9C"/>
    <w:multiLevelType w:val="multilevel"/>
    <w:tmpl w:val="903A909A"/>
    <w:lvl w:ilvl="0">
      <w:start w:val="1"/>
      <w:numFmt w:val="decimal"/>
      <w:lvlText w:val="%1."/>
      <w:lvlJc w:val="left"/>
      <w:pPr>
        <w:ind w:left="1417" w:hanging="708"/>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3E8"/>
    <w:rsid w:val="00000647"/>
    <w:rsid w:val="00007E10"/>
    <w:rsid w:val="00074223"/>
    <w:rsid w:val="000B27CA"/>
    <w:rsid w:val="000B7EC7"/>
    <w:rsid w:val="000E5C7A"/>
    <w:rsid w:val="000F7573"/>
    <w:rsid w:val="00103E2B"/>
    <w:rsid w:val="00115FC6"/>
    <w:rsid w:val="00183C85"/>
    <w:rsid w:val="00185AE2"/>
    <w:rsid w:val="001A3490"/>
    <w:rsid w:val="001B4ADB"/>
    <w:rsid w:val="00223A21"/>
    <w:rsid w:val="00251726"/>
    <w:rsid w:val="00254496"/>
    <w:rsid w:val="00287179"/>
    <w:rsid w:val="002872F2"/>
    <w:rsid w:val="002A524F"/>
    <w:rsid w:val="002F0C6F"/>
    <w:rsid w:val="00306476"/>
    <w:rsid w:val="0035072A"/>
    <w:rsid w:val="00353F16"/>
    <w:rsid w:val="0037756A"/>
    <w:rsid w:val="00397242"/>
    <w:rsid w:val="003A118C"/>
    <w:rsid w:val="003A2746"/>
    <w:rsid w:val="003B24F4"/>
    <w:rsid w:val="003B42A0"/>
    <w:rsid w:val="003D090D"/>
    <w:rsid w:val="003D3358"/>
    <w:rsid w:val="003F1937"/>
    <w:rsid w:val="004930C0"/>
    <w:rsid w:val="00493526"/>
    <w:rsid w:val="004B0D95"/>
    <w:rsid w:val="004B3644"/>
    <w:rsid w:val="004D4412"/>
    <w:rsid w:val="004D73E8"/>
    <w:rsid w:val="004F19E4"/>
    <w:rsid w:val="004F1EDD"/>
    <w:rsid w:val="00501992"/>
    <w:rsid w:val="00521180"/>
    <w:rsid w:val="00526D00"/>
    <w:rsid w:val="0053289A"/>
    <w:rsid w:val="005440DA"/>
    <w:rsid w:val="00580DA9"/>
    <w:rsid w:val="005B1C25"/>
    <w:rsid w:val="005D3E99"/>
    <w:rsid w:val="005D40AF"/>
    <w:rsid w:val="00610E41"/>
    <w:rsid w:val="00614DDF"/>
    <w:rsid w:val="0062229D"/>
    <w:rsid w:val="0067463D"/>
    <w:rsid w:val="006C6CBA"/>
    <w:rsid w:val="00744D0A"/>
    <w:rsid w:val="007533EA"/>
    <w:rsid w:val="007A4AF7"/>
    <w:rsid w:val="007B26EB"/>
    <w:rsid w:val="007C5289"/>
    <w:rsid w:val="00805AF2"/>
    <w:rsid w:val="008112A4"/>
    <w:rsid w:val="008409DC"/>
    <w:rsid w:val="008669D6"/>
    <w:rsid w:val="00881D64"/>
    <w:rsid w:val="00890A8D"/>
    <w:rsid w:val="008C78CA"/>
    <w:rsid w:val="008E07CB"/>
    <w:rsid w:val="008E0F8B"/>
    <w:rsid w:val="00905F09"/>
    <w:rsid w:val="00975C7E"/>
    <w:rsid w:val="009D1142"/>
    <w:rsid w:val="00A02107"/>
    <w:rsid w:val="00A16739"/>
    <w:rsid w:val="00A517FE"/>
    <w:rsid w:val="00B04B76"/>
    <w:rsid w:val="00B05853"/>
    <w:rsid w:val="00B0728C"/>
    <w:rsid w:val="00B20283"/>
    <w:rsid w:val="00B22778"/>
    <w:rsid w:val="00B6366F"/>
    <w:rsid w:val="00B74C32"/>
    <w:rsid w:val="00B8646F"/>
    <w:rsid w:val="00B94938"/>
    <w:rsid w:val="00BB2395"/>
    <w:rsid w:val="00BB3911"/>
    <w:rsid w:val="00BB7829"/>
    <w:rsid w:val="00C10A7D"/>
    <w:rsid w:val="00C12DEE"/>
    <w:rsid w:val="00C21A36"/>
    <w:rsid w:val="00C43836"/>
    <w:rsid w:val="00C560CC"/>
    <w:rsid w:val="00C775AD"/>
    <w:rsid w:val="00C859CF"/>
    <w:rsid w:val="00C972F7"/>
    <w:rsid w:val="00CA2901"/>
    <w:rsid w:val="00CA3DD8"/>
    <w:rsid w:val="00CA7B93"/>
    <w:rsid w:val="00D147B2"/>
    <w:rsid w:val="00D34BF1"/>
    <w:rsid w:val="00DB62CF"/>
    <w:rsid w:val="00DE781E"/>
    <w:rsid w:val="00DF597B"/>
    <w:rsid w:val="00E026E5"/>
    <w:rsid w:val="00E07BC3"/>
    <w:rsid w:val="00E777A9"/>
    <w:rsid w:val="00E86C97"/>
    <w:rsid w:val="00EC6514"/>
    <w:rsid w:val="00F11CC2"/>
    <w:rsid w:val="00F1395B"/>
    <w:rsid w:val="00F475D6"/>
    <w:rsid w:val="00F62249"/>
    <w:rsid w:val="00F75904"/>
    <w:rsid w:val="00FA2D85"/>
    <w:rsid w:val="00FD2ADA"/>
    <w:rsid w:val="00FD3B88"/>
    <w:rsid w:val="00FE50E4"/>
    <w:rsid w:val="00FF7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35DA6"/>
  <w15:docId w15:val="{0149E192-A803-42EB-9CBD-3FDBF7761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2249"/>
  </w:style>
  <w:style w:type="paragraph" w:styleId="1">
    <w:name w:val="heading 1"/>
    <w:basedOn w:val="a"/>
    <w:next w:val="a"/>
    <w:uiPriority w:val="9"/>
    <w:qFormat/>
    <w:pPr>
      <w:keepNext/>
      <w:spacing w:before="240" w:after="60" w:line="240" w:lineRule="auto"/>
      <w:outlineLvl w:val="0"/>
    </w:pPr>
    <w:rPr>
      <w:rFonts w:ascii="Arial" w:eastAsia="Arial" w:hAnsi="Arial" w:cs="Arial"/>
      <w:b/>
      <w:sz w:val="32"/>
      <w:szCs w:val="32"/>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0" w:line="240" w:lineRule="auto"/>
      <w:jc w:val="center"/>
    </w:pPr>
    <w:rPr>
      <w:rFonts w:ascii="Times New Roman" w:eastAsia="Times New Roman" w:hAnsi="Times New Roman" w:cs="Times New Roman"/>
      <w:sz w:val="28"/>
      <w:szCs w:val="28"/>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after="0" w:line="240" w:lineRule="auto"/>
    </w:pPr>
    <w:tblPr>
      <w:tblStyleRowBandSize w:val="1"/>
      <w:tblStyleColBandSize w:val="1"/>
      <w:tblCellMar>
        <w:left w:w="108" w:type="dxa"/>
        <w:right w:w="108" w:type="dxa"/>
      </w:tblCellMar>
    </w:tblPr>
  </w:style>
  <w:style w:type="paragraph" w:customStyle="1" w:styleId="11">
    <w:name w:val="Текст сноски Знак11"/>
    <w:basedOn w:val="a"/>
    <w:next w:val="ad"/>
    <w:link w:val="ae"/>
    <w:unhideWhenUsed/>
    <w:rsid w:val="00115FC6"/>
    <w:pPr>
      <w:spacing w:after="0" w:line="240" w:lineRule="auto"/>
    </w:pPr>
    <w:rPr>
      <w:sz w:val="20"/>
      <w:szCs w:val="20"/>
    </w:rPr>
  </w:style>
  <w:style w:type="character" w:customStyle="1" w:styleId="ae">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0"/>
    <w:link w:val="11"/>
    <w:rsid w:val="00115FC6"/>
    <w:rPr>
      <w:sz w:val="20"/>
      <w:szCs w:val="20"/>
    </w:rPr>
  </w:style>
  <w:style w:type="character" w:styleId="af">
    <w:name w:val="footnote reference"/>
    <w:rsid w:val="00115FC6"/>
    <w:rPr>
      <w:vertAlign w:val="superscript"/>
    </w:rPr>
  </w:style>
  <w:style w:type="paragraph" w:styleId="ad">
    <w:name w:val="footnote text"/>
    <w:basedOn w:val="a"/>
    <w:link w:val="10"/>
    <w:uiPriority w:val="99"/>
    <w:semiHidden/>
    <w:unhideWhenUsed/>
    <w:rsid w:val="00115FC6"/>
    <w:pPr>
      <w:spacing w:after="0" w:line="240" w:lineRule="auto"/>
    </w:pPr>
    <w:rPr>
      <w:sz w:val="20"/>
      <w:szCs w:val="20"/>
    </w:rPr>
  </w:style>
  <w:style w:type="character" w:customStyle="1" w:styleId="10">
    <w:name w:val="Текст сноски Знак1"/>
    <w:basedOn w:val="a0"/>
    <w:link w:val="ad"/>
    <w:uiPriority w:val="99"/>
    <w:semiHidden/>
    <w:rsid w:val="00115FC6"/>
    <w:rPr>
      <w:sz w:val="20"/>
      <w:szCs w:val="20"/>
    </w:rPr>
  </w:style>
  <w:style w:type="paragraph" w:styleId="af0">
    <w:name w:val="List Paragraph"/>
    <w:basedOn w:val="a"/>
    <w:uiPriority w:val="34"/>
    <w:qFormat/>
    <w:rsid w:val="0010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30</Pages>
  <Words>7013</Words>
  <Characters>39979</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nvs</dc:creator>
  <cp:lastModifiedBy>Соколова Елена Вячеславовна</cp:lastModifiedBy>
  <cp:revision>7</cp:revision>
  <dcterms:created xsi:type="dcterms:W3CDTF">2023-07-03T08:47:00Z</dcterms:created>
  <dcterms:modified xsi:type="dcterms:W3CDTF">2023-07-12T14:59:00Z</dcterms:modified>
</cp:coreProperties>
</file>